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559E" w:rsidRPr="000B082F" w:rsidRDefault="004C559E" w:rsidP="004C559E">
      <w:pPr>
        <w:autoSpaceDE w:val="0"/>
        <w:autoSpaceDN w:val="0"/>
        <w:adjustRightInd w:val="0"/>
        <w:spacing w:after="0"/>
        <w:rPr>
          <w:rFonts w:ascii="Helvetica" w:hAnsi="Helvetica" w:cs="Times New Roman"/>
          <w:b/>
          <w:bCs/>
          <w:color w:val="000000"/>
          <w:sz w:val="20"/>
          <w:szCs w:val="20"/>
          <w:lang w:val="en-US"/>
        </w:rPr>
      </w:pPr>
      <w:r w:rsidRPr="000B082F">
        <w:rPr>
          <w:rFonts w:ascii="Helvetica" w:hAnsi="Helvetica" w:cs="Times New Roman"/>
          <w:b/>
          <w:bCs/>
          <w:color w:val="000000"/>
          <w:sz w:val="20"/>
          <w:szCs w:val="20"/>
          <w:lang w:val="en-US"/>
        </w:rPr>
        <w:t>Pour la refoua chelema de Simha bat Hanna</w:t>
      </w:r>
    </w:p>
    <w:p w:rsidR="004C559E" w:rsidRPr="004C559E" w:rsidRDefault="004C559E" w:rsidP="004C559E">
      <w:pPr>
        <w:autoSpaceDE w:val="0"/>
        <w:autoSpaceDN w:val="0"/>
        <w:adjustRightInd w:val="0"/>
        <w:rPr>
          <w:rFonts w:ascii="Helvetica" w:hAnsi="Helvetica" w:cs="Times New Roman"/>
          <w:b/>
          <w:bCs/>
          <w:color w:val="000000"/>
          <w:sz w:val="20"/>
          <w:szCs w:val="20"/>
          <w:lang w:val="en-US"/>
        </w:rPr>
      </w:pPr>
      <w:proofErr w:type="spellStart"/>
      <w:r w:rsidRPr="00EE652E">
        <w:rPr>
          <w:rFonts w:ascii="Helvetica" w:hAnsi="Helvetica" w:cs="Times New Roman"/>
          <w:b/>
          <w:bCs/>
          <w:color w:val="000000"/>
          <w:sz w:val="20"/>
          <w:szCs w:val="20"/>
          <w:lang w:val="en-US"/>
        </w:rPr>
        <w:t>Leilouy</w:t>
      </w:r>
      <w:proofErr w:type="spellEnd"/>
      <w:r w:rsidRPr="00EE652E">
        <w:rPr>
          <w:rFonts w:ascii="Helvetica" w:hAnsi="Helvetica" w:cs="Times New Roman"/>
          <w:b/>
          <w:bCs/>
          <w:color w:val="000000"/>
          <w:sz w:val="20"/>
          <w:szCs w:val="20"/>
          <w:lang w:val="en-US"/>
        </w:rPr>
        <w:t xml:space="preserve"> </w:t>
      </w:r>
      <w:proofErr w:type="spellStart"/>
      <w:r w:rsidRPr="00EE652E">
        <w:rPr>
          <w:rFonts w:ascii="Helvetica" w:hAnsi="Helvetica" w:cs="Times New Roman"/>
          <w:b/>
          <w:bCs/>
          <w:color w:val="000000"/>
          <w:sz w:val="20"/>
          <w:szCs w:val="20"/>
          <w:lang w:val="en-US"/>
        </w:rPr>
        <w:t>nichmat</w:t>
      </w:r>
      <w:proofErr w:type="spellEnd"/>
      <w:r>
        <w:rPr>
          <w:rFonts w:ascii="Helvetica" w:hAnsi="Helvetica" w:cs="Times New Roman"/>
          <w:b/>
          <w:bCs/>
          <w:color w:val="000000"/>
          <w:sz w:val="20"/>
          <w:szCs w:val="20"/>
          <w:lang w:val="en-US"/>
        </w:rPr>
        <w:t xml:space="preserve"> Rav</w:t>
      </w:r>
      <w:r w:rsidRPr="00EE652E">
        <w:rPr>
          <w:rFonts w:ascii="Helvetica" w:hAnsi="Helvetica" w:cs="Times New Roman"/>
          <w:b/>
          <w:bCs/>
          <w:color w:val="000000"/>
          <w:sz w:val="20"/>
          <w:szCs w:val="20"/>
          <w:lang w:val="en-US"/>
        </w:rPr>
        <w:t xml:space="preserve"> </w:t>
      </w:r>
      <w:r w:rsidRPr="000B082F">
        <w:rPr>
          <w:rFonts w:ascii="Helvetica" w:hAnsi="Helvetica" w:cs="Times New Roman"/>
          <w:b/>
          <w:bCs/>
          <w:color w:val="000000"/>
          <w:sz w:val="20"/>
          <w:szCs w:val="20"/>
          <w:lang w:val="en-US"/>
        </w:rPr>
        <w:t xml:space="preserve">Dan Yehouda ben Simha, </w:t>
      </w:r>
      <w:r w:rsidRPr="00EE652E">
        <w:rPr>
          <w:rFonts w:ascii="Helvetica" w:hAnsi="Helvetica" w:cs="Times New Roman"/>
          <w:b/>
          <w:bCs/>
          <w:color w:val="000000"/>
          <w:sz w:val="20"/>
          <w:szCs w:val="20"/>
          <w:lang w:val="en-US"/>
        </w:rPr>
        <w:t>Hanna Yocheved bat</w:t>
      </w:r>
      <w:r>
        <w:rPr>
          <w:rFonts w:ascii="Helvetica" w:hAnsi="Helvetica" w:cs="Times New Roman"/>
          <w:b/>
          <w:bCs/>
          <w:color w:val="000000"/>
          <w:sz w:val="20"/>
          <w:szCs w:val="20"/>
          <w:lang w:val="en-US"/>
        </w:rPr>
        <w:t xml:space="preserve"> Zlata </w:t>
      </w:r>
      <w:proofErr w:type="spellStart"/>
      <w:r>
        <w:rPr>
          <w:rFonts w:ascii="Helvetica" w:hAnsi="Helvetica" w:cs="Times New Roman"/>
          <w:b/>
          <w:bCs/>
          <w:color w:val="000000"/>
          <w:sz w:val="20"/>
          <w:szCs w:val="20"/>
          <w:lang w:val="en-US"/>
        </w:rPr>
        <w:t>Chochana</w:t>
      </w:r>
      <w:proofErr w:type="spellEnd"/>
      <w:r>
        <w:rPr>
          <w:rFonts w:ascii="Helvetica" w:hAnsi="Helvetica" w:cs="Times New Roman"/>
          <w:b/>
          <w:bCs/>
          <w:color w:val="000000"/>
          <w:sz w:val="20"/>
          <w:szCs w:val="20"/>
          <w:lang w:val="en-US"/>
        </w:rPr>
        <w:t>,</w:t>
      </w:r>
      <w:r w:rsidRPr="00EE652E">
        <w:rPr>
          <w:rFonts w:ascii="Helvetica" w:hAnsi="Helvetica" w:cs="Times New Roman"/>
          <w:b/>
          <w:bCs/>
          <w:color w:val="000000"/>
          <w:sz w:val="20"/>
          <w:szCs w:val="20"/>
          <w:lang w:val="en-US"/>
        </w:rPr>
        <w:t xml:space="preserve"> </w:t>
      </w:r>
      <w:r>
        <w:rPr>
          <w:rFonts w:ascii="Helvetica" w:hAnsi="Helvetica" w:cs="Times New Roman"/>
          <w:b/>
          <w:bCs/>
          <w:color w:val="000000"/>
          <w:sz w:val="20"/>
          <w:szCs w:val="20"/>
          <w:lang w:val="en-US"/>
        </w:rPr>
        <w:t xml:space="preserve">Ruby bat Rabbi </w:t>
      </w:r>
      <w:proofErr w:type="gramStart"/>
      <w:r>
        <w:rPr>
          <w:rFonts w:ascii="Helvetica" w:hAnsi="Helvetica" w:cs="Times New Roman"/>
          <w:b/>
          <w:bCs/>
          <w:color w:val="000000"/>
          <w:sz w:val="20"/>
          <w:szCs w:val="20"/>
          <w:lang w:val="en-US"/>
        </w:rPr>
        <w:t xml:space="preserve">Chalom, </w:t>
      </w:r>
      <w:r w:rsidRPr="000B082F">
        <w:rPr>
          <w:rFonts w:ascii="Helvetica" w:hAnsi="Helvetica" w:cs="Times New Roman"/>
          <w:b/>
          <w:bCs/>
          <w:color w:val="000000"/>
          <w:sz w:val="20"/>
          <w:szCs w:val="20"/>
          <w:lang w:val="en-US"/>
        </w:rPr>
        <w:t xml:space="preserve"> Ouriel</w:t>
      </w:r>
      <w:proofErr w:type="gramEnd"/>
      <w:r w:rsidRPr="000B082F">
        <w:rPr>
          <w:rFonts w:ascii="Helvetica" w:hAnsi="Helvetica" w:cs="Times New Roman"/>
          <w:b/>
          <w:bCs/>
          <w:color w:val="000000"/>
          <w:sz w:val="20"/>
          <w:szCs w:val="20"/>
          <w:lang w:val="en-US"/>
        </w:rPr>
        <w:t xml:space="preserve"> </w:t>
      </w:r>
      <w:proofErr w:type="gramStart"/>
      <w:r w:rsidRPr="001A4684">
        <w:rPr>
          <w:rFonts w:ascii="Helvetica" w:hAnsi="Helvetica" w:cs="Times New Roman"/>
          <w:b/>
          <w:bCs/>
          <w:color w:val="000000"/>
          <w:sz w:val="20"/>
          <w:szCs w:val="20"/>
          <w:lang w:val="en-US"/>
        </w:rPr>
        <w:t xml:space="preserve">ben  </w:t>
      </w:r>
      <w:r w:rsidRPr="001A4684">
        <w:rPr>
          <w:rFonts w:ascii="Helvetica" w:hAnsi="Helvetica" w:cs="Helvetica"/>
          <w:b/>
          <w:bCs/>
          <w:color w:val="000000"/>
          <w:sz w:val="20"/>
          <w:szCs w:val="20"/>
          <w:lang w:val="en-US"/>
        </w:rPr>
        <w:t>Haim</w:t>
      </w:r>
      <w:proofErr w:type="gramEnd"/>
      <w:r w:rsidRPr="001A4684">
        <w:rPr>
          <w:rFonts w:ascii="Helvetica" w:hAnsi="Helvetica" w:cs="Helvetica"/>
          <w:b/>
          <w:bCs/>
          <w:color w:val="000000"/>
          <w:sz w:val="20"/>
          <w:szCs w:val="20"/>
          <w:lang w:val="en-US"/>
        </w:rPr>
        <w:t xml:space="preserve"> Mordehai Dzikovski </w:t>
      </w:r>
      <w:proofErr w:type="spellStart"/>
      <w:proofErr w:type="gramStart"/>
      <w:r w:rsidRPr="001A4684">
        <w:rPr>
          <w:rFonts w:ascii="Helvetica" w:hAnsi="Helvetica" w:cs="Helvetica"/>
          <w:b/>
          <w:bCs/>
          <w:color w:val="000000"/>
          <w:sz w:val="20"/>
          <w:szCs w:val="20"/>
          <w:lang w:val="en-US"/>
        </w:rPr>
        <w:t>zl</w:t>
      </w:r>
      <w:proofErr w:type="spellEnd"/>
      <w:r w:rsidRPr="001A4684">
        <w:rPr>
          <w:rFonts w:ascii="Helvetica" w:hAnsi="Helvetica" w:cs="Helvetica"/>
          <w:b/>
          <w:bCs/>
          <w:color w:val="000000"/>
          <w:sz w:val="20"/>
          <w:szCs w:val="20"/>
          <w:lang w:val="en-US"/>
        </w:rPr>
        <w:t> ,</w:t>
      </w:r>
      <w:proofErr w:type="gramEnd"/>
      <w:r w:rsidRPr="001A4684">
        <w:rPr>
          <w:rFonts w:ascii="Helvetica" w:hAnsi="Helvetica" w:cs="Helvetica"/>
          <w:b/>
          <w:bCs/>
          <w:color w:val="000000"/>
          <w:sz w:val="20"/>
          <w:szCs w:val="20"/>
          <w:lang w:val="en-US"/>
        </w:rPr>
        <w:t xml:space="preserve"> Yaakov </w:t>
      </w:r>
      <w:proofErr w:type="spellStart"/>
      <w:r w:rsidRPr="001A4684">
        <w:rPr>
          <w:rFonts w:ascii="Helvetica" w:hAnsi="Helvetica" w:cs="Helvetica"/>
          <w:b/>
          <w:bCs/>
          <w:color w:val="000000"/>
          <w:sz w:val="20"/>
          <w:szCs w:val="20"/>
          <w:lang w:val="en-US"/>
        </w:rPr>
        <w:t>Chalom</w:t>
      </w:r>
      <w:proofErr w:type="spellEnd"/>
      <w:r w:rsidRPr="001A4684">
        <w:rPr>
          <w:rFonts w:ascii="Helvetica" w:hAnsi="Helvetica" w:cs="Helvetica"/>
          <w:b/>
          <w:bCs/>
          <w:color w:val="000000"/>
          <w:sz w:val="20"/>
          <w:szCs w:val="20"/>
          <w:lang w:val="en-US"/>
        </w:rPr>
        <w:t xml:space="preserve"> ben </w:t>
      </w:r>
      <w:proofErr w:type="spellStart"/>
      <w:r w:rsidRPr="001A4684">
        <w:rPr>
          <w:rFonts w:ascii="Helvetica" w:hAnsi="Helvetica" w:cs="Helvetica"/>
          <w:b/>
          <w:bCs/>
          <w:color w:val="000000"/>
          <w:sz w:val="20"/>
          <w:szCs w:val="20"/>
          <w:lang w:val="en-US"/>
        </w:rPr>
        <w:t>Eliahou</w:t>
      </w:r>
      <w:proofErr w:type="spellEnd"/>
      <w:r w:rsidRPr="001A4684">
        <w:rPr>
          <w:rFonts w:ascii="Helvetica" w:hAnsi="Helvetica" w:cs="Helvetica"/>
          <w:b/>
          <w:bCs/>
          <w:color w:val="000000"/>
          <w:sz w:val="20"/>
          <w:szCs w:val="20"/>
          <w:lang w:val="en-US"/>
        </w:rPr>
        <w:t xml:space="preserve"> </w:t>
      </w:r>
      <w:proofErr w:type="spellStart"/>
      <w:r w:rsidRPr="001A4684">
        <w:rPr>
          <w:rFonts w:ascii="Helvetica" w:hAnsi="Helvetica" w:cs="Helvetica"/>
          <w:b/>
          <w:bCs/>
          <w:color w:val="000000"/>
          <w:sz w:val="20"/>
          <w:szCs w:val="20"/>
          <w:lang w:val="en-US"/>
        </w:rPr>
        <w:t>Rahamim</w:t>
      </w:r>
      <w:proofErr w:type="spellEnd"/>
      <w:r>
        <w:rPr>
          <w:rFonts w:ascii="Helvetica" w:hAnsi="Helvetica" w:cs="Times New Roman"/>
          <w:b/>
          <w:bCs/>
          <w:color w:val="000000"/>
          <w:sz w:val="20"/>
          <w:szCs w:val="20"/>
          <w:lang w:val="en-US"/>
        </w:rPr>
        <w:t xml:space="preserve">       </w:t>
      </w:r>
    </w:p>
    <w:p w:rsidR="004C559E" w:rsidRPr="004C559E" w:rsidRDefault="004C559E" w:rsidP="004C559E">
      <w:pPr>
        <w:spacing w:after="0" w:line="240" w:lineRule="auto"/>
        <w:jc w:val="center"/>
        <w:rPr>
          <w:rFonts w:asciiTheme="majorBidi" w:hAnsiTheme="majorBidi" w:cstheme="majorBidi"/>
          <w:b/>
          <w:bCs/>
          <w:sz w:val="18"/>
          <w:szCs w:val="18"/>
        </w:rPr>
      </w:pPr>
      <w:r w:rsidRPr="004C559E">
        <w:rPr>
          <w:rFonts w:asciiTheme="majorBidi" w:hAnsiTheme="majorBidi" w:cstheme="majorBidi"/>
          <w:b/>
          <w:bCs/>
          <w:sz w:val="18"/>
          <w:szCs w:val="18"/>
        </w:rPr>
        <w:t>RESPECT DES PARENTS</w:t>
      </w:r>
    </w:p>
    <w:p w:rsidR="00337AFD" w:rsidRPr="00354BB4" w:rsidRDefault="00337AFD" w:rsidP="00D84A26">
      <w:pPr>
        <w:spacing w:after="0" w:line="240" w:lineRule="auto"/>
        <w:jc w:val="both"/>
        <w:rPr>
          <w:rFonts w:asciiTheme="majorBidi" w:hAnsiTheme="majorBidi" w:cstheme="majorBidi"/>
          <w:sz w:val="16"/>
          <w:szCs w:val="16"/>
        </w:rPr>
      </w:pPr>
      <w:r w:rsidRPr="00D84A26">
        <w:rPr>
          <w:rFonts w:asciiTheme="majorBidi" w:hAnsiTheme="majorBidi" w:cstheme="majorBidi"/>
          <w:sz w:val="18"/>
          <w:szCs w:val="18"/>
        </w:rPr>
        <w:t xml:space="preserve">Vol. 13 n° </w:t>
      </w:r>
      <w:proofErr w:type="gramStart"/>
      <w:r w:rsidRPr="00D84A26">
        <w:rPr>
          <w:rFonts w:asciiTheme="majorBidi" w:hAnsiTheme="majorBidi" w:cstheme="majorBidi"/>
          <w:sz w:val="18"/>
          <w:szCs w:val="18"/>
        </w:rPr>
        <w:t>17  Le</w:t>
      </w:r>
      <w:proofErr w:type="gramEnd"/>
      <w:r w:rsidRPr="00D84A26">
        <w:rPr>
          <w:rFonts w:asciiTheme="majorBidi" w:hAnsiTheme="majorBidi" w:cstheme="majorBidi"/>
          <w:sz w:val="18"/>
          <w:szCs w:val="18"/>
        </w:rPr>
        <w:t xml:space="preserve"> mot « </w:t>
      </w:r>
      <w:proofErr w:type="spellStart"/>
      <w:r w:rsidRPr="00D84A26">
        <w:rPr>
          <w:rFonts w:asciiTheme="majorBidi" w:hAnsiTheme="majorBidi" w:cstheme="majorBidi"/>
          <w:sz w:val="18"/>
          <w:szCs w:val="18"/>
        </w:rPr>
        <w:t>Tov</w:t>
      </w:r>
      <w:proofErr w:type="spellEnd"/>
      <w:r w:rsidRPr="00D84A26">
        <w:rPr>
          <w:rFonts w:asciiTheme="majorBidi" w:hAnsiTheme="majorBidi" w:cstheme="majorBidi"/>
          <w:sz w:val="18"/>
          <w:szCs w:val="18"/>
        </w:rPr>
        <w:t xml:space="preserve"> » est-il écrit dans le</w:t>
      </w:r>
      <w:r w:rsidR="00354BB4">
        <w:rPr>
          <w:rFonts w:asciiTheme="majorBidi" w:hAnsiTheme="majorBidi" w:cstheme="majorBidi"/>
          <w:sz w:val="18"/>
          <w:szCs w:val="18"/>
        </w:rPr>
        <w:t>s</w:t>
      </w:r>
      <w:r w:rsidRPr="00D84A26">
        <w:rPr>
          <w:rFonts w:asciiTheme="majorBidi" w:hAnsiTheme="majorBidi" w:cstheme="majorBidi"/>
          <w:sz w:val="18"/>
          <w:szCs w:val="18"/>
        </w:rPr>
        <w:t xml:space="preserve"> deuxième</w:t>
      </w:r>
      <w:r w:rsidR="00354BB4">
        <w:rPr>
          <w:rFonts w:asciiTheme="majorBidi" w:hAnsiTheme="majorBidi" w:cstheme="majorBidi"/>
          <w:sz w:val="18"/>
          <w:szCs w:val="18"/>
        </w:rPr>
        <w:t>s</w:t>
      </w:r>
      <w:r w:rsidRPr="00D84A26">
        <w:rPr>
          <w:rFonts w:asciiTheme="majorBidi" w:hAnsiTheme="majorBidi" w:cstheme="majorBidi"/>
          <w:sz w:val="18"/>
          <w:szCs w:val="18"/>
        </w:rPr>
        <w:t xml:space="preserve"> L</w:t>
      </w:r>
      <w:r w:rsidR="00B17EE1" w:rsidRPr="00D84A26">
        <w:rPr>
          <w:rFonts w:asciiTheme="majorBidi" w:hAnsiTheme="majorBidi" w:cstheme="majorBidi"/>
          <w:sz w:val="18"/>
          <w:szCs w:val="18"/>
        </w:rPr>
        <w:t>o</w:t>
      </w:r>
      <w:r w:rsidRPr="00D84A26">
        <w:rPr>
          <w:rFonts w:asciiTheme="majorBidi" w:hAnsiTheme="majorBidi" w:cstheme="majorBidi"/>
          <w:sz w:val="18"/>
          <w:szCs w:val="18"/>
        </w:rPr>
        <w:t>uchot ou non ? (</w:t>
      </w:r>
      <w:r w:rsidRPr="00354BB4">
        <w:rPr>
          <w:rFonts w:asciiTheme="majorBidi" w:hAnsiTheme="majorBidi" w:cstheme="majorBidi"/>
          <w:sz w:val="16"/>
          <w:szCs w:val="16"/>
        </w:rPr>
        <w:t xml:space="preserve">Adapté </w:t>
      </w:r>
      <w:r w:rsidRPr="00354BB4">
        <w:rPr>
          <w:rFonts w:asciiTheme="majorBidi" w:hAnsiTheme="majorBidi" w:cstheme="majorBidi"/>
          <w:b/>
          <w:bCs/>
          <w:sz w:val="16"/>
          <w:szCs w:val="16"/>
        </w:rPr>
        <w:t xml:space="preserve">du </w:t>
      </w:r>
      <w:proofErr w:type="spellStart"/>
      <w:r w:rsidRPr="00354BB4">
        <w:rPr>
          <w:rFonts w:asciiTheme="majorBidi" w:hAnsiTheme="majorBidi" w:cstheme="majorBidi"/>
          <w:b/>
          <w:bCs/>
          <w:sz w:val="16"/>
          <w:szCs w:val="16"/>
        </w:rPr>
        <w:t>P'ninim</w:t>
      </w:r>
      <w:proofErr w:type="spellEnd"/>
      <w:r w:rsidRPr="00354BB4">
        <w:rPr>
          <w:rFonts w:asciiTheme="majorBidi" w:hAnsiTheme="majorBidi" w:cstheme="majorBidi"/>
          <w:b/>
          <w:bCs/>
          <w:sz w:val="16"/>
          <w:szCs w:val="16"/>
        </w:rPr>
        <w:t xml:space="preserve"> </w:t>
      </w:r>
      <w:proofErr w:type="spellStart"/>
      <w:r w:rsidRPr="00354BB4">
        <w:rPr>
          <w:rFonts w:asciiTheme="majorBidi" w:hAnsiTheme="majorBidi" w:cstheme="majorBidi"/>
          <w:b/>
          <w:bCs/>
          <w:sz w:val="16"/>
          <w:szCs w:val="16"/>
        </w:rPr>
        <w:t>mi'Sh</w:t>
      </w:r>
      <w:r w:rsidR="00354BB4">
        <w:rPr>
          <w:rFonts w:asciiTheme="majorBidi" w:hAnsiTheme="majorBidi" w:cstheme="majorBidi"/>
          <w:b/>
          <w:bCs/>
          <w:sz w:val="16"/>
          <w:szCs w:val="16"/>
        </w:rPr>
        <w:t>o</w:t>
      </w:r>
      <w:r w:rsidRPr="00354BB4">
        <w:rPr>
          <w:rFonts w:asciiTheme="majorBidi" w:hAnsiTheme="majorBidi" w:cstheme="majorBidi"/>
          <w:b/>
          <w:bCs/>
          <w:sz w:val="16"/>
          <w:szCs w:val="16"/>
        </w:rPr>
        <w:t>ulchan</w:t>
      </w:r>
      <w:proofErr w:type="spellEnd"/>
      <w:r w:rsidRPr="00354BB4">
        <w:rPr>
          <w:rFonts w:asciiTheme="majorBidi" w:hAnsiTheme="majorBidi" w:cstheme="majorBidi"/>
          <w:b/>
          <w:bCs/>
          <w:sz w:val="16"/>
          <w:szCs w:val="16"/>
        </w:rPr>
        <w:t xml:space="preserve"> </w:t>
      </w:r>
      <w:proofErr w:type="spellStart"/>
      <w:r w:rsidRPr="00354BB4">
        <w:rPr>
          <w:rFonts w:asciiTheme="majorBidi" w:hAnsiTheme="majorBidi" w:cstheme="majorBidi"/>
          <w:b/>
          <w:bCs/>
          <w:sz w:val="16"/>
          <w:szCs w:val="16"/>
        </w:rPr>
        <w:t>ha'G'ro</w:t>
      </w:r>
      <w:proofErr w:type="spellEnd"/>
      <w:r w:rsidRPr="00354BB4">
        <w:rPr>
          <w:rFonts w:asciiTheme="majorBidi" w:hAnsiTheme="majorBidi" w:cstheme="majorBidi"/>
          <w:sz w:val="16"/>
          <w:szCs w:val="16"/>
        </w:rPr>
        <w:t>)</w:t>
      </w:r>
    </w:p>
    <w:p w:rsidR="00337AFD" w:rsidRPr="00D84A26" w:rsidRDefault="00337AFD" w:rsidP="00354BB4">
      <w:pPr>
        <w:spacing w:after="0" w:line="240" w:lineRule="auto"/>
        <w:jc w:val="center"/>
        <w:rPr>
          <w:rFonts w:asciiTheme="majorBidi" w:hAnsiTheme="majorBidi" w:cstheme="majorBidi"/>
          <w:sz w:val="18"/>
          <w:szCs w:val="18"/>
        </w:rPr>
      </w:pPr>
      <w:r w:rsidRPr="00D84A26">
        <w:rPr>
          <w:rFonts w:asciiTheme="majorBidi" w:hAnsiTheme="majorBidi" w:cstheme="majorBidi"/>
          <w:sz w:val="18"/>
          <w:szCs w:val="18"/>
        </w:rPr>
        <w:t xml:space="preserve">« </w:t>
      </w:r>
      <w:r w:rsidRPr="00D84A26">
        <w:rPr>
          <w:rFonts w:asciiTheme="majorBidi" w:hAnsiTheme="majorBidi" w:cstheme="majorBidi"/>
          <w:i/>
          <w:iCs/>
          <w:sz w:val="18"/>
          <w:szCs w:val="18"/>
        </w:rPr>
        <w:t>Honore ton père et ta mère, afin que tes jours se prolongent sur la terre que l'Éternel, ton D</w:t>
      </w:r>
      <w:r w:rsidR="004C559E">
        <w:rPr>
          <w:rFonts w:asciiTheme="majorBidi" w:hAnsiTheme="majorBidi" w:cstheme="majorBidi"/>
          <w:i/>
          <w:iCs/>
          <w:sz w:val="18"/>
          <w:szCs w:val="18"/>
        </w:rPr>
        <w:t>-</w:t>
      </w:r>
      <w:r w:rsidRPr="00D84A26">
        <w:rPr>
          <w:rFonts w:asciiTheme="majorBidi" w:hAnsiTheme="majorBidi" w:cstheme="majorBidi"/>
          <w:i/>
          <w:iCs/>
          <w:sz w:val="18"/>
          <w:szCs w:val="18"/>
        </w:rPr>
        <w:t>ieu, te donne</w:t>
      </w:r>
      <w:r w:rsidRPr="00D84A26">
        <w:rPr>
          <w:rFonts w:asciiTheme="majorBidi" w:hAnsiTheme="majorBidi" w:cstheme="majorBidi"/>
          <w:sz w:val="18"/>
          <w:szCs w:val="18"/>
        </w:rPr>
        <w:t xml:space="preserve"> » (</w:t>
      </w:r>
      <w:proofErr w:type="gramStart"/>
      <w:r w:rsidRPr="00D84A26">
        <w:rPr>
          <w:rFonts w:asciiTheme="majorBidi" w:hAnsiTheme="majorBidi" w:cstheme="majorBidi"/>
          <w:sz w:val="18"/>
          <w:szCs w:val="18"/>
        </w:rPr>
        <w:t>20:</w:t>
      </w:r>
      <w:proofErr w:type="gramEnd"/>
      <w:r w:rsidRPr="00D84A26">
        <w:rPr>
          <w:rFonts w:asciiTheme="majorBidi" w:hAnsiTheme="majorBidi" w:cstheme="majorBidi"/>
          <w:sz w:val="18"/>
          <w:szCs w:val="18"/>
        </w:rPr>
        <w:t>1</w:t>
      </w:r>
      <w:r w:rsidR="00354BB4">
        <w:rPr>
          <w:rFonts w:asciiTheme="majorBidi" w:hAnsiTheme="majorBidi" w:cstheme="majorBidi"/>
          <w:sz w:val="18"/>
          <w:szCs w:val="18"/>
        </w:rPr>
        <w:t>1</w:t>
      </w:r>
      <w:r w:rsidRPr="00D84A26">
        <w:rPr>
          <w:rFonts w:asciiTheme="majorBidi" w:hAnsiTheme="majorBidi" w:cstheme="majorBidi"/>
          <w:sz w:val="18"/>
          <w:szCs w:val="18"/>
        </w:rPr>
        <w:t>).</w:t>
      </w:r>
    </w:p>
    <w:p w:rsidR="00337AFD" w:rsidRPr="00D84A26" w:rsidRDefault="00337AFD" w:rsidP="00354BB4">
      <w:pPr>
        <w:spacing w:after="0" w:line="240" w:lineRule="auto"/>
        <w:jc w:val="both"/>
        <w:rPr>
          <w:rFonts w:asciiTheme="majorBidi" w:hAnsiTheme="majorBidi" w:cstheme="majorBidi"/>
          <w:sz w:val="18"/>
          <w:szCs w:val="18"/>
        </w:rPr>
      </w:pPr>
      <w:r w:rsidRPr="00D84A26">
        <w:rPr>
          <w:rFonts w:asciiTheme="majorBidi" w:hAnsiTheme="majorBidi" w:cstheme="majorBidi"/>
          <w:sz w:val="18"/>
          <w:szCs w:val="18"/>
        </w:rPr>
        <w:t xml:space="preserve">La Guemara Bava Kama (54b), cite Rabbi </w:t>
      </w:r>
      <w:proofErr w:type="spellStart"/>
      <w:r w:rsidRPr="00D84A26">
        <w:rPr>
          <w:rFonts w:asciiTheme="majorBidi" w:hAnsiTheme="majorBidi" w:cstheme="majorBidi"/>
          <w:sz w:val="18"/>
          <w:szCs w:val="18"/>
        </w:rPr>
        <w:t>Hanina</w:t>
      </w:r>
      <w:proofErr w:type="spellEnd"/>
      <w:r w:rsidRPr="00D84A26">
        <w:rPr>
          <w:rFonts w:asciiTheme="majorBidi" w:hAnsiTheme="majorBidi" w:cstheme="majorBidi"/>
          <w:sz w:val="18"/>
          <w:szCs w:val="18"/>
        </w:rPr>
        <w:t xml:space="preserve"> ben </w:t>
      </w:r>
      <w:proofErr w:type="spellStart"/>
      <w:r w:rsidRPr="00D84A26">
        <w:rPr>
          <w:rFonts w:asciiTheme="majorBidi" w:hAnsiTheme="majorBidi" w:cstheme="majorBidi"/>
          <w:sz w:val="18"/>
          <w:szCs w:val="18"/>
        </w:rPr>
        <w:t>Agil</w:t>
      </w:r>
      <w:proofErr w:type="spellEnd"/>
      <w:r w:rsidRPr="00D84A26">
        <w:rPr>
          <w:rFonts w:asciiTheme="majorBidi" w:hAnsiTheme="majorBidi" w:cstheme="majorBidi"/>
          <w:sz w:val="18"/>
          <w:szCs w:val="18"/>
        </w:rPr>
        <w:t xml:space="preserve">, qui demanda à Rabbi </w:t>
      </w:r>
      <w:proofErr w:type="spellStart"/>
      <w:r w:rsidRPr="00D84A26">
        <w:rPr>
          <w:rFonts w:asciiTheme="majorBidi" w:hAnsiTheme="majorBidi" w:cstheme="majorBidi"/>
          <w:sz w:val="18"/>
          <w:szCs w:val="18"/>
        </w:rPr>
        <w:t>Chiya</w:t>
      </w:r>
      <w:proofErr w:type="spellEnd"/>
      <w:r w:rsidRPr="00D84A26">
        <w:rPr>
          <w:rFonts w:asciiTheme="majorBidi" w:hAnsiTheme="majorBidi" w:cstheme="majorBidi"/>
          <w:sz w:val="18"/>
          <w:szCs w:val="18"/>
        </w:rPr>
        <w:t xml:space="preserve"> bar Aba pourquoi le mot « </w:t>
      </w:r>
      <w:proofErr w:type="spellStart"/>
      <w:r w:rsidRPr="00D84A26">
        <w:rPr>
          <w:rFonts w:asciiTheme="majorBidi" w:hAnsiTheme="majorBidi" w:cstheme="majorBidi"/>
          <w:sz w:val="18"/>
          <w:szCs w:val="18"/>
        </w:rPr>
        <w:t>Tov</w:t>
      </w:r>
      <w:proofErr w:type="spellEnd"/>
      <w:r w:rsidRPr="00D84A26">
        <w:rPr>
          <w:rFonts w:asciiTheme="majorBidi" w:hAnsiTheme="majorBidi" w:cstheme="majorBidi"/>
          <w:sz w:val="18"/>
          <w:szCs w:val="18"/>
        </w:rPr>
        <w:t xml:space="preserve"> » apparaît dans le</w:t>
      </w:r>
      <w:r w:rsidR="00354BB4">
        <w:rPr>
          <w:rFonts w:asciiTheme="majorBidi" w:hAnsiTheme="majorBidi" w:cstheme="majorBidi"/>
          <w:sz w:val="18"/>
          <w:szCs w:val="18"/>
        </w:rPr>
        <w:t>s</w:t>
      </w:r>
      <w:r w:rsidRPr="00D84A26">
        <w:rPr>
          <w:rFonts w:asciiTheme="majorBidi" w:hAnsiTheme="majorBidi" w:cstheme="majorBidi"/>
          <w:sz w:val="18"/>
          <w:szCs w:val="18"/>
        </w:rPr>
        <w:t xml:space="preserve"> deuxième</w:t>
      </w:r>
      <w:r w:rsidR="00354BB4">
        <w:rPr>
          <w:rFonts w:asciiTheme="majorBidi" w:hAnsiTheme="majorBidi" w:cstheme="majorBidi"/>
          <w:sz w:val="18"/>
          <w:szCs w:val="18"/>
        </w:rPr>
        <w:t>s</w:t>
      </w:r>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As</w:t>
      </w:r>
      <w:r w:rsidR="004C559E">
        <w:rPr>
          <w:rFonts w:asciiTheme="majorBidi" w:hAnsiTheme="majorBidi" w:cstheme="majorBidi"/>
          <w:sz w:val="18"/>
          <w:szCs w:val="18"/>
        </w:rPr>
        <w:t>s</w:t>
      </w:r>
      <w:r w:rsidRPr="00D84A26">
        <w:rPr>
          <w:rFonts w:asciiTheme="majorBidi" w:hAnsiTheme="majorBidi" w:cstheme="majorBidi"/>
          <w:sz w:val="18"/>
          <w:szCs w:val="18"/>
        </w:rPr>
        <w:t>ere</w:t>
      </w:r>
      <w:r w:rsidR="004C559E">
        <w:rPr>
          <w:rFonts w:asciiTheme="majorBidi" w:hAnsiTheme="majorBidi" w:cstheme="majorBidi"/>
          <w:sz w:val="18"/>
          <w:szCs w:val="18"/>
        </w:rPr>
        <w:t>t</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ha'Dib</w:t>
      </w:r>
      <w:r w:rsidR="004C559E">
        <w:rPr>
          <w:rFonts w:asciiTheme="majorBidi" w:hAnsiTheme="majorBidi" w:cstheme="majorBidi"/>
          <w:sz w:val="18"/>
          <w:szCs w:val="18"/>
        </w:rPr>
        <w:t>e</w:t>
      </w:r>
      <w:r w:rsidRPr="00D84A26">
        <w:rPr>
          <w:rFonts w:asciiTheme="majorBidi" w:hAnsiTheme="majorBidi" w:cstheme="majorBidi"/>
          <w:sz w:val="18"/>
          <w:szCs w:val="18"/>
        </w:rPr>
        <w:t>ro</w:t>
      </w:r>
      <w:r w:rsidR="004C559E">
        <w:rPr>
          <w:rFonts w:asciiTheme="majorBidi" w:hAnsiTheme="majorBidi" w:cstheme="majorBidi"/>
          <w:sz w:val="18"/>
          <w:szCs w:val="18"/>
        </w:rPr>
        <w:t>t</w:t>
      </w:r>
      <w:proofErr w:type="spellEnd"/>
      <w:r w:rsidRPr="00D84A26">
        <w:rPr>
          <w:rFonts w:asciiTheme="majorBidi" w:hAnsiTheme="majorBidi" w:cstheme="majorBidi"/>
          <w:sz w:val="18"/>
          <w:szCs w:val="18"/>
        </w:rPr>
        <w:t xml:space="preserve"> (dans </w:t>
      </w:r>
      <w:proofErr w:type="spellStart"/>
      <w:r w:rsidRPr="00D84A26">
        <w:rPr>
          <w:rFonts w:asciiTheme="majorBidi" w:hAnsiTheme="majorBidi" w:cstheme="majorBidi"/>
          <w:sz w:val="18"/>
          <w:szCs w:val="18"/>
        </w:rPr>
        <w:t>Va'e</w:t>
      </w:r>
      <w:r w:rsidR="004C559E">
        <w:rPr>
          <w:rFonts w:asciiTheme="majorBidi" w:hAnsiTheme="majorBidi" w:cstheme="majorBidi"/>
          <w:sz w:val="18"/>
          <w:szCs w:val="18"/>
        </w:rPr>
        <w:t>t</w:t>
      </w:r>
      <w:r w:rsidRPr="00D84A26">
        <w:rPr>
          <w:rFonts w:asciiTheme="majorBidi" w:hAnsiTheme="majorBidi" w:cstheme="majorBidi"/>
          <w:sz w:val="18"/>
          <w:szCs w:val="18"/>
        </w:rPr>
        <w:t>chanan</w:t>
      </w:r>
      <w:proofErr w:type="spellEnd"/>
      <w:r w:rsidRPr="00D84A26">
        <w:rPr>
          <w:rFonts w:asciiTheme="majorBidi" w:hAnsiTheme="majorBidi" w:cstheme="majorBidi"/>
          <w:sz w:val="18"/>
          <w:szCs w:val="18"/>
        </w:rPr>
        <w:t>), mais pas dans le</w:t>
      </w:r>
      <w:r w:rsidR="00354BB4">
        <w:rPr>
          <w:rFonts w:asciiTheme="majorBidi" w:hAnsiTheme="majorBidi" w:cstheme="majorBidi"/>
          <w:sz w:val="18"/>
          <w:szCs w:val="18"/>
        </w:rPr>
        <w:t>s</w:t>
      </w:r>
      <w:r w:rsidRPr="00D84A26">
        <w:rPr>
          <w:rFonts w:asciiTheme="majorBidi" w:hAnsiTheme="majorBidi" w:cstheme="majorBidi"/>
          <w:sz w:val="18"/>
          <w:szCs w:val="18"/>
        </w:rPr>
        <w:t xml:space="preserve"> </w:t>
      </w:r>
      <w:r w:rsidR="00354BB4" w:rsidRPr="00D84A26">
        <w:rPr>
          <w:rFonts w:asciiTheme="majorBidi" w:hAnsiTheme="majorBidi" w:cstheme="majorBidi"/>
          <w:sz w:val="18"/>
          <w:szCs w:val="18"/>
        </w:rPr>
        <w:t>premièr</w:t>
      </w:r>
      <w:r w:rsidR="00354BB4">
        <w:rPr>
          <w:rFonts w:asciiTheme="majorBidi" w:hAnsiTheme="majorBidi" w:cstheme="majorBidi"/>
          <w:sz w:val="18"/>
          <w:szCs w:val="18"/>
        </w:rPr>
        <w:t>es.</w:t>
      </w:r>
      <w:r w:rsidRPr="00D84A26">
        <w:rPr>
          <w:rFonts w:asciiTheme="majorBidi" w:hAnsiTheme="majorBidi" w:cstheme="majorBidi"/>
          <w:sz w:val="18"/>
          <w:szCs w:val="18"/>
        </w:rPr>
        <w:t xml:space="preserve"> Ce dernier répondit que le premier aurait dû lui demander non pas pourquoi il</w:t>
      </w:r>
      <w:r w:rsidR="00354BB4">
        <w:rPr>
          <w:rFonts w:asciiTheme="majorBidi" w:hAnsiTheme="majorBidi" w:cstheme="majorBidi"/>
          <w:sz w:val="18"/>
          <w:szCs w:val="18"/>
        </w:rPr>
        <w:t xml:space="preserve"> est</w:t>
      </w:r>
      <w:r w:rsidRPr="00D84A26">
        <w:rPr>
          <w:rFonts w:asciiTheme="majorBidi" w:hAnsiTheme="majorBidi" w:cstheme="majorBidi"/>
          <w:sz w:val="18"/>
          <w:szCs w:val="18"/>
        </w:rPr>
        <w:t xml:space="preserve"> écrit dans le</w:t>
      </w:r>
      <w:r w:rsidR="00354BB4">
        <w:rPr>
          <w:rFonts w:asciiTheme="majorBidi" w:hAnsiTheme="majorBidi" w:cstheme="majorBidi"/>
          <w:sz w:val="18"/>
          <w:szCs w:val="18"/>
        </w:rPr>
        <w:t>s</w:t>
      </w:r>
      <w:r w:rsidRPr="00D84A26">
        <w:rPr>
          <w:rFonts w:asciiTheme="majorBidi" w:hAnsiTheme="majorBidi" w:cstheme="majorBidi"/>
          <w:sz w:val="18"/>
          <w:szCs w:val="18"/>
        </w:rPr>
        <w:t xml:space="preserve"> deuxième</w:t>
      </w:r>
      <w:r w:rsidR="00354BB4">
        <w:rPr>
          <w:rFonts w:asciiTheme="majorBidi" w:hAnsiTheme="majorBidi" w:cstheme="majorBidi"/>
          <w:sz w:val="18"/>
          <w:szCs w:val="18"/>
        </w:rPr>
        <w:t>s</w:t>
      </w:r>
      <w:r w:rsidRPr="00D84A26">
        <w:rPr>
          <w:rFonts w:asciiTheme="majorBidi" w:hAnsiTheme="majorBidi" w:cstheme="majorBidi"/>
          <w:sz w:val="18"/>
          <w:szCs w:val="18"/>
        </w:rPr>
        <w:t xml:space="preserve"> L</w:t>
      </w:r>
      <w:r w:rsidR="004C559E">
        <w:rPr>
          <w:rFonts w:asciiTheme="majorBidi" w:hAnsiTheme="majorBidi" w:cstheme="majorBidi"/>
          <w:sz w:val="18"/>
          <w:szCs w:val="18"/>
        </w:rPr>
        <w:t>o</w:t>
      </w:r>
      <w:r w:rsidRPr="00D84A26">
        <w:rPr>
          <w:rFonts w:asciiTheme="majorBidi" w:hAnsiTheme="majorBidi" w:cstheme="majorBidi"/>
          <w:sz w:val="18"/>
          <w:szCs w:val="18"/>
        </w:rPr>
        <w:t xml:space="preserve">uchot, mais s'il y </w:t>
      </w:r>
      <w:r w:rsidR="00354BB4">
        <w:rPr>
          <w:rFonts w:asciiTheme="majorBidi" w:hAnsiTheme="majorBidi" w:cstheme="majorBidi"/>
          <w:sz w:val="18"/>
          <w:szCs w:val="18"/>
        </w:rPr>
        <w:t>es</w:t>
      </w:r>
      <w:r w:rsidRPr="00D84A26">
        <w:rPr>
          <w:rFonts w:asciiTheme="majorBidi" w:hAnsiTheme="majorBidi" w:cstheme="majorBidi"/>
          <w:sz w:val="18"/>
          <w:szCs w:val="18"/>
        </w:rPr>
        <w:t xml:space="preserve">t, car il expliqua ensuite : « Je ne sais pas s'il y </w:t>
      </w:r>
      <w:r w:rsidR="00354BB4">
        <w:rPr>
          <w:rFonts w:asciiTheme="majorBidi" w:hAnsiTheme="majorBidi" w:cstheme="majorBidi"/>
          <w:sz w:val="18"/>
          <w:szCs w:val="18"/>
        </w:rPr>
        <w:t>est</w:t>
      </w:r>
      <w:r w:rsidRPr="00D84A26">
        <w:rPr>
          <w:rFonts w:asciiTheme="majorBidi" w:hAnsiTheme="majorBidi" w:cstheme="majorBidi"/>
          <w:sz w:val="18"/>
          <w:szCs w:val="18"/>
        </w:rPr>
        <w:t xml:space="preserve"> écrit ou non. »</w:t>
      </w:r>
      <w:r w:rsidR="00354BB4">
        <w:rPr>
          <w:rFonts w:asciiTheme="majorBidi" w:hAnsiTheme="majorBidi" w:cstheme="majorBidi"/>
          <w:sz w:val="18"/>
          <w:szCs w:val="18"/>
        </w:rPr>
        <w:t xml:space="preserve"> </w:t>
      </w:r>
      <w:r w:rsidRPr="00D84A26">
        <w:rPr>
          <w:rFonts w:asciiTheme="majorBidi" w:hAnsiTheme="majorBidi" w:cstheme="majorBidi"/>
          <w:sz w:val="18"/>
          <w:szCs w:val="18"/>
        </w:rPr>
        <w:t xml:space="preserve">Étrange, commente le </w:t>
      </w:r>
      <w:r w:rsidRPr="00354BB4">
        <w:rPr>
          <w:rFonts w:asciiTheme="majorBidi" w:hAnsiTheme="majorBidi" w:cstheme="majorBidi"/>
          <w:b/>
          <w:bCs/>
          <w:sz w:val="18"/>
          <w:szCs w:val="18"/>
        </w:rPr>
        <w:t>G</w:t>
      </w:r>
      <w:r w:rsidR="004C559E" w:rsidRPr="00354BB4">
        <w:rPr>
          <w:rFonts w:asciiTheme="majorBidi" w:hAnsiTheme="majorBidi" w:cstheme="majorBidi"/>
          <w:b/>
          <w:bCs/>
          <w:sz w:val="18"/>
          <w:szCs w:val="18"/>
        </w:rPr>
        <w:t>aon</w:t>
      </w:r>
      <w:r w:rsidRPr="00354BB4">
        <w:rPr>
          <w:rFonts w:asciiTheme="majorBidi" w:hAnsiTheme="majorBidi" w:cstheme="majorBidi"/>
          <w:b/>
          <w:bCs/>
          <w:sz w:val="18"/>
          <w:szCs w:val="18"/>
        </w:rPr>
        <w:t xml:space="preserve"> </w:t>
      </w:r>
      <w:r w:rsidRPr="00D84A26">
        <w:rPr>
          <w:rFonts w:asciiTheme="majorBidi" w:hAnsiTheme="majorBidi" w:cstheme="majorBidi"/>
          <w:sz w:val="18"/>
          <w:szCs w:val="18"/>
        </w:rPr>
        <w:t xml:space="preserve">! Assurément, Rabbi </w:t>
      </w:r>
      <w:proofErr w:type="spellStart"/>
      <w:r w:rsidRPr="00D84A26">
        <w:rPr>
          <w:rFonts w:asciiTheme="majorBidi" w:hAnsiTheme="majorBidi" w:cstheme="majorBidi"/>
          <w:sz w:val="18"/>
          <w:szCs w:val="18"/>
        </w:rPr>
        <w:t>Chiya</w:t>
      </w:r>
      <w:proofErr w:type="spellEnd"/>
      <w:r w:rsidRPr="00D84A26">
        <w:rPr>
          <w:rFonts w:asciiTheme="majorBidi" w:hAnsiTheme="majorBidi" w:cstheme="majorBidi"/>
          <w:sz w:val="18"/>
          <w:szCs w:val="18"/>
        </w:rPr>
        <w:t xml:space="preserve"> bar Aba connaissait le verset (à l'époque des </w:t>
      </w:r>
      <w:proofErr w:type="spellStart"/>
      <w:r w:rsidRPr="00D84A26">
        <w:rPr>
          <w:rFonts w:asciiTheme="majorBidi" w:hAnsiTheme="majorBidi" w:cstheme="majorBidi"/>
          <w:sz w:val="18"/>
          <w:szCs w:val="18"/>
        </w:rPr>
        <w:t>Gaonim</w:t>
      </w:r>
      <w:proofErr w:type="spellEnd"/>
      <w:r w:rsidRPr="00D84A26">
        <w:rPr>
          <w:rFonts w:asciiTheme="majorBidi" w:hAnsiTheme="majorBidi" w:cstheme="majorBidi"/>
          <w:sz w:val="18"/>
          <w:szCs w:val="18"/>
        </w:rPr>
        <w:t>, un Gaon devait connaître par cœur les soixante traités du Talmud pour mériter ce titre !).</w:t>
      </w:r>
      <w:r w:rsidR="004C559E">
        <w:rPr>
          <w:rFonts w:asciiTheme="majorBidi" w:hAnsiTheme="majorBidi" w:cstheme="majorBidi"/>
          <w:sz w:val="18"/>
          <w:szCs w:val="18"/>
        </w:rPr>
        <w:t xml:space="preserve"> </w:t>
      </w:r>
      <w:r w:rsidRPr="00D84A26">
        <w:rPr>
          <w:rFonts w:asciiTheme="majorBidi" w:hAnsiTheme="majorBidi" w:cstheme="majorBidi"/>
          <w:sz w:val="18"/>
          <w:szCs w:val="18"/>
        </w:rPr>
        <w:t xml:space="preserve">De plus, si la Guemara est prise au pied de la lettre, on s'attendrait à ce que la réponse soit « </w:t>
      </w:r>
      <w:proofErr w:type="spellStart"/>
      <w:r w:rsidRPr="00D84A26">
        <w:rPr>
          <w:rFonts w:asciiTheme="majorBidi" w:hAnsiTheme="majorBidi" w:cstheme="majorBidi"/>
          <w:sz w:val="18"/>
          <w:szCs w:val="18"/>
        </w:rPr>
        <w:t>Zil</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K'ri</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bei</w:t>
      </w:r>
      <w:proofErr w:type="spellEnd"/>
      <w:r w:rsidRPr="00D84A26">
        <w:rPr>
          <w:rFonts w:asciiTheme="majorBidi" w:hAnsiTheme="majorBidi" w:cstheme="majorBidi"/>
          <w:sz w:val="18"/>
          <w:szCs w:val="18"/>
        </w:rPr>
        <w:t xml:space="preserve"> Rav H</w:t>
      </w:r>
      <w:r w:rsidR="004C559E">
        <w:rPr>
          <w:rFonts w:asciiTheme="majorBidi" w:hAnsiTheme="majorBidi" w:cstheme="majorBidi"/>
          <w:sz w:val="18"/>
          <w:szCs w:val="18"/>
        </w:rPr>
        <w:t>o</w:t>
      </w:r>
      <w:r w:rsidRPr="00D84A26">
        <w:rPr>
          <w:rFonts w:asciiTheme="majorBidi" w:hAnsiTheme="majorBidi" w:cstheme="majorBidi"/>
          <w:sz w:val="18"/>
          <w:szCs w:val="18"/>
        </w:rPr>
        <w:t>u » (« Mais tout enfant connaît ce verset ! »), comme c'est le cas ailleurs.</w:t>
      </w:r>
    </w:p>
    <w:p w:rsidR="00337AFD" w:rsidRPr="00D84A26" w:rsidRDefault="00337AFD" w:rsidP="00D84A26">
      <w:pPr>
        <w:spacing w:after="0" w:line="240" w:lineRule="auto"/>
        <w:jc w:val="both"/>
        <w:rPr>
          <w:rFonts w:asciiTheme="majorBidi" w:hAnsiTheme="majorBidi" w:cstheme="majorBidi"/>
          <w:sz w:val="18"/>
          <w:szCs w:val="18"/>
        </w:rPr>
      </w:pPr>
      <w:r w:rsidRPr="00D84A26">
        <w:rPr>
          <w:rFonts w:asciiTheme="majorBidi" w:hAnsiTheme="majorBidi" w:cstheme="majorBidi"/>
          <w:sz w:val="18"/>
          <w:szCs w:val="18"/>
        </w:rPr>
        <w:t>Le G</w:t>
      </w:r>
      <w:r w:rsidR="004C559E">
        <w:rPr>
          <w:rFonts w:asciiTheme="majorBidi" w:hAnsiTheme="majorBidi" w:cstheme="majorBidi"/>
          <w:sz w:val="18"/>
          <w:szCs w:val="18"/>
        </w:rPr>
        <w:t>aon</w:t>
      </w:r>
      <w:r w:rsidRPr="00D84A26">
        <w:rPr>
          <w:rFonts w:asciiTheme="majorBidi" w:hAnsiTheme="majorBidi" w:cstheme="majorBidi"/>
          <w:sz w:val="18"/>
          <w:szCs w:val="18"/>
        </w:rPr>
        <w:t xml:space="preserve"> explique donc le dialogue ainsi : Pour commencer, la question initiale ne pouvait pas être de savoir pourquoi la Torah change de formulation entre les premières et les secondes L</w:t>
      </w:r>
      <w:r w:rsidR="004C559E">
        <w:rPr>
          <w:rFonts w:asciiTheme="majorBidi" w:hAnsiTheme="majorBidi" w:cstheme="majorBidi"/>
          <w:sz w:val="18"/>
          <w:szCs w:val="18"/>
        </w:rPr>
        <w:t>o</w:t>
      </w:r>
      <w:r w:rsidRPr="00D84A26">
        <w:rPr>
          <w:rFonts w:asciiTheme="majorBidi" w:hAnsiTheme="majorBidi" w:cstheme="majorBidi"/>
          <w:sz w:val="18"/>
          <w:szCs w:val="18"/>
        </w:rPr>
        <w:t xml:space="preserve">uchot, car si tel avait été le cas, Rabbi </w:t>
      </w:r>
      <w:proofErr w:type="spellStart"/>
      <w:r w:rsidRPr="00D84A26">
        <w:rPr>
          <w:rFonts w:asciiTheme="majorBidi" w:hAnsiTheme="majorBidi" w:cstheme="majorBidi"/>
          <w:sz w:val="18"/>
          <w:szCs w:val="18"/>
        </w:rPr>
        <w:t>Hanina</w:t>
      </w:r>
      <w:proofErr w:type="spellEnd"/>
      <w:r w:rsidRPr="00D84A26">
        <w:rPr>
          <w:rFonts w:asciiTheme="majorBidi" w:hAnsiTheme="majorBidi" w:cstheme="majorBidi"/>
          <w:sz w:val="18"/>
          <w:szCs w:val="18"/>
        </w:rPr>
        <w:t xml:space="preserve"> ben </w:t>
      </w:r>
      <w:proofErr w:type="spellStart"/>
      <w:r w:rsidRPr="00D84A26">
        <w:rPr>
          <w:rFonts w:asciiTheme="majorBidi" w:hAnsiTheme="majorBidi" w:cstheme="majorBidi"/>
          <w:sz w:val="18"/>
          <w:szCs w:val="18"/>
        </w:rPr>
        <w:t>Agil</w:t>
      </w:r>
      <w:proofErr w:type="spellEnd"/>
      <w:r w:rsidRPr="00D84A26">
        <w:rPr>
          <w:rFonts w:asciiTheme="majorBidi" w:hAnsiTheme="majorBidi" w:cstheme="majorBidi"/>
          <w:sz w:val="18"/>
          <w:szCs w:val="18"/>
        </w:rPr>
        <w:t xml:space="preserve"> aurait tout aussi bien pu s'interroger sur « </w:t>
      </w:r>
      <w:proofErr w:type="spellStart"/>
      <w:r w:rsidR="004C559E">
        <w:rPr>
          <w:rFonts w:asciiTheme="majorBidi" w:hAnsiTheme="majorBidi" w:cstheme="majorBidi"/>
          <w:sz w:val="18"/>
          <w:szCs w:val="18"/>
        </w:rPr>
        <w:t>C</w:t>
      </w:r>
      <w:r w:rsidRPr="00D84A26">
        <w:rPr>
          <w:rFonts w:asciiTheme="majorBidi" w:hAnsiTheme="majorBidi" w:cstheme="majorBidi"/>
          <w:sz w:val="18"/>
          <w:szCs w:val="18"/>
        </w:rPr>
        <w:t>hamor</w:t>
      </w:r>
      <w:proofErr w:type="spellEnd"/>
      <w:r w:rsidRPr="00D84A26">
        <w:rPr>
          <w:rFonts w:asciiTheme="majorBidi" w:hAnsiTheme="majorBidi" w:cstheme="majorBidi"/>
          <w:sz w:val="18"/>
          <w:szCs w:val="18"/>
        </w:rPr>
        <w:t xml:space="preserve"> » au lieu de « </w:t>
      </w:r>
      <w:proofErr w:type="spellStart"/>
      <w:r w:rsidRPr="00D84A26">
        <w:rPr>
          <w:rFonts w:asciiTheme="majorBidi" w:hAnsiTheme="majorBidi" w:cstheme="majorBidi"/>
          <w:sz w:val="18"/>
          <w:szCs w:val="18"/>
        </w:rPr>
        <w:t>Zachor</w:t>
      </w:r>
      <w:proofErr w:type="spellEnd"/>
      <w:r w:rsidRPr="00D84A26">
        <w:rPr>
          <w:rFonts w:asciiTheme="majorBidi" w:hAnsiTheme="majorBidi" w:cstheme="majorBidi"/>
          <w:sz w:val="18"/>
          <w:szCs w:val="18"/>
        </w:rPr>
        <w:t xml:space="preserve"> », « </w:t>
      </w:r>
      <w:proofErr w:type="spellStart"/>
      <w:r w:rsidRPr="00D84A26">
        <w:rPr>
          <w:rFonts w:asciiTheme="majorBidi" w:hAnsiTheme="majorBidi" w:cstheme="majorBidi"/>
          <w:sz w:val="18"/>
          <w:szCs w:val="18"/>
        </w:rPr>
        <w:t>Sheker</w:t>
      </w:r>
      <w:proofErr w:type="spellEnd"/>
      <w:r w:rsidRPr="00D84A26">
        <w:rPr>
          <w:rFonts w:asciiTheme="majorBidi" w:hAnsiTheme="majorBidi" w:cstheme="majorBidi"/>
          <w:sz w:val="18"/>
          <w:szCs w:val="18"/>
        </w:rPr>
        <w:t xml:space="preserve"> » au lieu de « </w:t>
      </w:r>
      <w:proofErr w:type="spellStart"/>
      <w:r w:rsidRPr="00D84A26">
        <w:rPr>
          <w:rFonts w:asciiTheme="majorBidi" w:hAnsiTheme="majorBidi" w:cstheme="majorBidi"/>
          <w:sz w:val="18"/>
          <w:szCs w:val="18"/>
        </w:rPr>
        <w:t>Shav</w:t>
      </w:r>
      <w:proofErr w:type="spellEnd"/>
      <w:r w:rsidRPr="00D84A26">
        <w:rPr>
          <w:rFonts w:asciiTheme="majorBidi" w:hAnsiTheme="majorBidi" w:cstheme="majorBidi"/>
          <w:sz w:val="18"/>
          <w:szCs w:val="18"/>
        </w:rPr>
        <w:t xml:space="preserve"> », et sur les nombreuses autres divergences qui existent entre les deux séries de L</w:t>
      </w:r>
      <w:r w:rsidR="004C559E">
        <w:rPr>
          <w:rFonts w:asciiTheme="majorBidi" w:hAnsiTheme="majorBidi" w:cstheme="majorBidi"/>
          <w:sz w:val="18"/>
          <w:szCs w:val="18"/>
        </w:rPr>
        <w:t>o</w:t>
      </w:r>
      <w:r w:rsidRPr="00D84A26">
        <w:rPr>
          <w:rFonts w:asciiTheme="majorBidi" w:hAnsiTheme="majorBidi" w:cstheme="majorBidi"/>
          <w:sz w:val="18"/>
          <w:szCs w:val="18"/>
        </w:rPr>
        <w:t>uchot.</w:t>
      </w:r>
    </w:p>
    <w:p w:rsidR="00337AFD" w:rsidRPr="00D84A26" w:rsidRDefault="00337AFD" w:rsidP="004C559E">
      <w:pPr>
        <w:spacing w:after="0" w:line="240" w:lineRule="auto"/>
        <w:jc w:val="both"/>
        <w:rPr>
          <w:rFonts w:asciiTheme="majorBidi" w:hAnsiTheme="majorBidi" w:cstheme="majorBidi"/>
          <w:sz w:val="18"/>
          <w:szCs w:val="18"/>
        </w:rPr>
      </w:pPr>
      <w:r w:rsidRPr="00D84A26">
        <w:rPr>
          <w:rFonts w:asciiTheme="majorBidi" w:hAnsiTheme="majorBidi" w:cstheme="majorBidi"/>
          <w:sz w:val="18"/>
          <w:szCs w:val="18"/>
        </w:rPr>
        <w:t xml:space="preserve">Ce qu'il a donc dû interroger, ce sont les implications du changement (plutôt que le changement lui-même). Nos Sages (dans </w:t>
      </w:r>
      <w:proofErr w:type="spellStart"/>
      <w:r w:rsidRPr="00D84A26">
        <w:rPr>
          <w:rFonts w:asciiTheme="majorBidi" w:hAnsiTheme="majorBidi" w:cstheme="majorBidi"/>
          <w:sz w:val="18"/>
          <w:szCs w:val="18"/>
        </w:rPr>
        <w:t>Kid</w:t>
      </w:r>
      <w:r w:rsidR="004C559E">
        <w:rPr>
          <w:rFonts w:asciiTheme="majorBidi" w:hAnsiTheme="majorBidi" w:cstheme="majorBidi"/>
          <w:sz w:val="18"/>
          <w:szCs w:val="18"/>
        </w:rPr>
        <w:t>o</w:t>
      </w:r>
      <w:r w:rsidRPr="00D84A26">
        <w:rPr>
          <w:rFonts w:asciiTheme="majorBidi" w:hAnsiTheme="majorBidi" w:cstheme="majorBidi"/>
          <w:sz w:val="18"/>
          <w:szCs w:val="18"/>
        </w:rPr>
        <w:t>ushin</w:t>
      </w:r>
      <w:proofErr w:type="spellEnd"/>
      <w:r w:rsidRPr="00D84A26">
        <w:rPr>
          <w:rFonts w:asciiTheme="majorBidi" w:hAnsiTheme="majorBidi" w:cstheme="majorBidi"/>
          <w:sz w:val="18"/>
          <w:szCs w:val="18"/>
        </w:rPr>
        <w:t xml:space="preserve"> 39b) expliquent que « </w:t>
      </w:r>
      <w:proofErr w:type="spellStart"/>
      <w:r w:rsidRPr="00D84A26">
        <w:rPr>
          <w:rFonts w:asciiTheme="majorBidi" w:hAnsiTheme="majorBidi" w:cstheme="majorBidi"/>
          <w:sz w:val="18"/>
          <w:szCs w:val="18"/>
        </w:rPr>
        <w:t>Lema'an</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Yitav</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l</w:t>
      </w:r>
      <w:r w:rsidR="004C559E">
        <w:rPr>
          <w:rFonts w:asciiTheme="majorBidi" w:hAnsiTheme="majorBidi" w:cstheme="majorBidi"/>
          <w:sz w:val="18"/>
          <w:szCs w:val="18"/>
        </w:rPr>
        <w:t>a</w:t>
      </w:r>
      <w:r w:rsidRPr="00D84A26">
        <w:rPr>
          <w:rFonts w:asciiTheme="majorBidi" w:hAnsiTheme="majorBidi" w:cstheme="majorBidi"/>
          <w:sz w:val="18"/>
          <w:szCs w:val="18"/>
        </w:rPr>
        <w:t>ch</w:t>
      </w:r>
      <w:proofErr w:type="spellEnd"/>
      <w:r w:rsidRPr="00D84A26">
        <w:rPr>
          <w:rFonts w:asciiTheme="majorBidi" w:hAnsiTheme="majorBidi" w:cstheme="majorBidi"/>
          <w:sz w:val="18"/>
          <w:szCs w:val="18"/>
        </w:rPr>
        <w:t xml:space="preserve"> » (dans le</w:t>
      </w:r>
      <w:r w:rsidR="00354BB4">
        <w:rPr>
          <w:rFonts w:asciiTheme="majorBidi" w:hAnsiTheme="majorBidi" w:cstheme="majorBidi"/>
          <w:sz w:val="18"/>
          <w:szCs w:val="18"/>
        </w:rPr>
        <w:t>s</w:t>
      </w:r>
      <w:r w:rsidRPr="00D84A26">
        <w:rPr>
          <w:rFonts w:asciiTheme="majorBidi" w:hAnsiTheme="majorBidi" w:cstheme="majorBidi"/>
          <w:sz w:val="18"/>
          <w:szCs w:val="18"/>
        </w:rPr>
        <w:t xml:space="preserve"> deuxième</w:t>
      </w:r>
      <w:r w:rsidR="00354BB4">
        <w:rPr>
          <w:rFonts w:asciiTheme="majorBidi" w:hAnsiTheme="majorBidi" w:cstheme="majorBidi"/>
          <w:sz w:val="18"/>
          <w:szCs w:val="18"/>
        </w:rPr>
        <w:t>s</w:t>
      </w:r>
      <w:r w:rsidRPr="00D84A26">
        <w:rPr>
          <w:rFonts w:asciiTheme="majorBidi" w:hAnsiTheme="majorBidi" w:cstheme="majorBidi"/>
          <w:sz w:val="18"/>
          <w:szCs w:val="18"/>
        </w:rPr>
        <w:t xml:space="preserve"> L</w:t>
      </w:r>
      <w:r w:rsidR="004C559E">
        <w:rPr>
          <w:rFonts w:asciiTheme="majorBidi" w:hAnsiTheme="majorBidi" w:cstheme="majorBidi"/>
          <w:sz w:val="18"/>
          <w:szCs w:val="18"/>
        </w:rPr>
        <w:t>o</w:t>
      </w:r>
      <w:r w:rsidRPr="00D84A26">
        <w:rPr>
          <w:rFonts w:asciiTheme="majorBidi" w:hAnsiTheme="majorBidi" w:cstheme="majorBidi"/>
          <w:sz w:val="18"/>
          <w:szCs w:val="18"/>
        </w:rPr>
        <w:t xml:space="preserve">uchot) fait référence au bien dans ce monde, et « </w:t>
      </w:r>
      <w:proofErr w:type="spellStart"/>
      <w:r w:rsidRPr="00D84A26">
        <w:rPr>
          <w:rFonts w:asciiTheme="majorBidi" w:hAnsiTheme="majorBidi" w:cstheme="majorBidi"/>
          <w:sz w:val="18"/>
          <w:szCs w:val="18"/>
        </w:rPr>
        <w:t>Lema'an</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ya'arich</w:t>
      </w:r>
      <w:r w:rsidR="004C559E">
        <w:rPr>
          <w:rFonts w:asciiTheme="majorBidi" w:hAnsiTheme="majorBidi" w:cstheme="majorBidi"/>
          <w:sz w:val="18"/>
          <w:szCs w:val="18"/>
        </w:rPr>
        <w:t>o</w:t>
      </w:r>
      <w:r w:rsidRPr="00D84A26">
        <w:rPr>
          <w:rFonts w:asciiTheme="majorBidi" w:hAnsiTheme="majorBidi" w:cstheme="majorBidi"/>
          <w:sz w:val="18"/>
          <w:szCs w:val="18"/>
        </w:rPr>
        <w:t>un</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y</w:t>
      </w:r>
      <w:r w:rsidR="004C559E">
        <w:rPr>
          <w:rFonts w:asciiTheme="majorBidi" w:hAnsiTheme="majorBidi" w:cstheme="majorBidi"/>
          <w:sz w:val="18"/>
          <w:szCs w:val="18"/>
        </w:rPr>
        <w:t>a</w:t>
      </w:r>
      <w:r w:rsidRPr="00D84A26">
        <w:rPr>
          <w:rFonts w:asciiTheme="majorBidi" w:hAnsiTheme="majorBidi" w:cstheme="majorBidi"/>
          <w:sz w:val="18"/>
          <w:szCs w:val="18"/>
        </w:rPr>
        <w:t>mecha</w:t>
      </w:r>
      <w:proofErr w:type="spellEnd"/>
      <w:r w:rsidRPr="00D84A26">
        <w:rPr>
          <w:rFonts w:asciiTheme="majorBidi" w:hAnsiTheme="majorBidi" w:cstheme="majorBidi"/>
          <w:sz w:val="18"/>
          <w:szCs w:val="18"/>
        </w:rPr>
        <w:t xml:space="preserve"> » (dans le</w:t>
      </w:r>
      <w:r w:rsidR="00354BB4">
        <w:rPr>
          <w:rFonts w:asciiTheme="majorBidi" w:hAnsiTheme="majorBidi" w:cstheme="majorBidi"/>
          <w:sz w:val="18"/>
          <w:szCs w:val="18"/>
        </w:rPr>
        <w:t>s premières</w:t>
      </w:r>
      <w:r w:rsidRPr="00D84A26">
        <w:rPr>
          <w:rFonts w:asciiTheme="majorBidi" w:hAnsiTheme="majorBidi" w:cstheme="majorBidi"/>
          <w:sz w:val="18"/>
          <w:szCs w:val="18"/>
        </w:rPr>
        <w:t xml:space="preserve"> L</w:t>
      </w:r>
      <w:r w:rsidR="004C559E">
        <w:rPr>
          <w:rFonts w:asciiTheme="majorBidi" w:hAnsiTheme="majorBidi" w:cstheme="majorBidi"/>
          <w:sz w:val="18"/>
          <w:szCs w:val="18"/>
        </w:rPr>
        <w:t>o</w:t>
      </w:r>
      <w:r w:rsidRPr="00D84A26">
        <w:rPr>
          <w:rFonts w:asciiTheme="majorBidi" w:hAnsiTheme="majorBidi" w:cstheme="majorBidi"/>
          <w:sz w:val="18"/>
          <w:szCs w:val="18"/>
        </w:rPr>
        <w:t>uchot) à la récompense dans le monde éternel (</w:t>
      </w:r>
      <w:proofErr w:type="spellStart"/>
      <w:r w:rsidRPr="00D84A26">
        <w:rPr>
          <w:rFonts w:asciiTheme="majorBidi" w:hAnsiTheme="majorBidi" w:cstheme="majorBidi"/>
          <w:sz w:val="18"/>
          <w:szCs w:val="18"/>
        </w:rPr>
        <w:t>Ol</w:t>
      </w:r>
      <w:r w:rsidR="004C559E">
        <w:rPr>
          <w:rFonts w:asciiTheme="majorBidi" w:hAnsiTheme="majorBidi" w:cstheme="majorBidi"/>
          <w:sz w:val="18"/>
          <w:szCs w:val="18"/>
        </w:rPr>
        <w:t>a</w:t>
      </w:r>
      <w:r w:rsidRPr="00D84A26">
        <w:rPr>
          <w:rFonts w:asciiTheme="majorBidi" w:hAnsiTheme="majorBidi" w:cstheme="majorBidi"/>
          <w:sz w:val="18"/>
          <w:szCs w:val="18"/>
        </w:rPr>
        <w:t>m</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ha'B</w:t>
      </w:r>
      <w:r w:rsidR="00354BB4">
        <w:rPr>
          <w:rFonts w:asciiTheme="majorBidi" w:hAnsiTheme="majorBidi" w:cstheme="majorBidi"/>
          <w:sz w:val="18"/>
          <w:szCs w:val="18"/>
        </w:rPr>
        <w:t>a</w:t>
      </w:r>
      <w:proofErr w:type="spellEnd"/>
      <w:r w:rsidRPr="00D84A26">
        <w:rPr>
          <w:rFonts w:asciiTheme="majorBidi" w:hAnsiTheme="majorBidi" w:cstheme="majorBidi"/>
          <w:sz w:val="18"/>
          <w:szCs w:val="18"/>
        </w:rPr>
        <w:t>).</w:t>
      </w:r>
      <w:r w:rsidR="004C559E">
        <w:rPr>
          <w:rFonts w:asciiTheme="majorBidi" w:hAnsiTheme="majorBidi" w:cstheme="majorBidi"/>
          <w:sz w:val="18"/>
          <w:szCs w:val="18"/>
        </w:rPr>
        <w:t xml:space="preserve"> </w:t>
      </w:r>
      <w:r w:rsidRPr="00D84A26">
        <w:rPr>
          <w:rFonts w:asciiTheme="majorBidi" w:hAnsiTheme="majorBidi" w:cstheme="majorBidi"/>
          <w:sz w:val="18"/>
          <w:szCs w:val="18"/>
        </w:rPr>
        <w:t>Autrement dit, il demandait si, comme la Torah l'indique dans le</w:t>
      </w:r>
      <w:r w:rsidR="004C559E">
        <w:rPr>
          <w:rFonts w:asciiTheme="majorBidi" w:hAnsiTheme="majorBidi" w:cstheme="majorBidi"/>
          <w:sz w:val="18"/>
          <w:szCs w:val="18"/>
        </w:rPr>
        <w:t>s</w:t>
      </w:r>
      <w:r w:rsidRPr="00D84A26">
        <w:rPr>
          <w:rFonts w:asciiTheme="majorBidi" w:hAnsiTheme="majorBidi" w:cstheme="majorBidi"/>
          <w:sz w:val="18"/>
          <w:szCs w:val="18"/>
        </w:rPr>
        <w:t xml:space="preserve"> deuxième</w:t>
      </w:r>
      <w:r w:rsidR="004C559E">
        <w:rPr>
          <w:rFonts w:asciiTheme="majorBidi" w:hAnsiTheme="majorBidi" w:cstheme="majorBidi"/>
          <w:sz w:val="18"/>
          <w:szCs w:val="18"/>
        </w:rPr>
        <w:t>s</w:t>
      </w:r>
      <w:r w:rsidRPr="00D84A26">
        <w:rPr>
          <w:rFonts w:asciiTheme="majorBidi" w:hAnsiTheme="majorBidi" w:cstheme="majorBidi"/>
          <w:sz w:val="18"/>
          <w:szCs w:val="18"/>
        </w:rPr>
        <w:t xml:space="preserve"> L</w:t>
      </w:r>
      <w:r w:rsidR="004C559E">
        <w:rPr>
          <w:rFonts w:asciiTheme="majorBidi" w:hAnsiTheme="majorBidi" w:cstheme="majorBidi"/>
          <w:sz w:val="18"/>
          <w:szCs w:val="18"/>
        </w:rPr>
        <w:t>o</w:t>
      </w:r>
      <w:r w:rsidRPr="00D84A26">
        <w:rPr>
          <w:rFonts w:asciiTheme="majorBidi" w:hAnsiTheme="majorBidi" w:cstheme="majorBidi"/>
          <w:sz w:val="18"/>
          <w:szCs w:val="18"/>
        </w:rPr>
        <w:t xml:space="preserve">uchot, il existe une récompense dans ce monde, alors pourquoi est-elle omise des </w:t>
      </w:r>
      <w:r w:rsidR="004C559E" w:rsidRPr="00D84A26">
        <w:rPr>
          <w:rFonts w:asciiTheme="majorBidi" w:hAnsiTheme="majorBidi" w:cstheme="majorBidi"/>
          <w:sz w:val="18"/>
          <w:szCs w:val="18"/>
        </w:rPr>
        <w:t>premièr</w:t>
      </w:r>
      <w:r w:rsidR="004C559E">
        <w:rPr>
          <w:rFonts w:asciiTheme="majorBidi" w:hAnsiTheme="majorBidi" w:cstheme="majorBidi"/>
          <w:sz w:val="18"/>
          <w:szCs w:val="18"/>
        </w:rPr>
        <w:t>e</w:t>
      </w:r>
      <w:r w:rsidR="004C559E" w:rsidRPr="00D84A26">
        <w:rPr>
          <w:rFonts w:asciiTheme="majorBidi" w:hAnsiTheme="majorBidi" w:cstheme="majorBidi"/>
          <w:sz w:val="18"/>
          <w:szCs w:val="18"/>
        </w:rPr>
        <w:t>s</w:t>
      </w:r>
      <w:r w:rsidRPr="00D84A26">
        <w:rPr>
          <w:rFonts w:asciiTheme="majorBidi" w:hAnsiTheme="majorBidi" w:cstheme="majorBidi"/>
          <w:sz w:val="18"/>
          <w:szCs w:val="18"/>
        </w:rPr>
        <w:t xml:space="preserve"> ? À cela, Rabbi </w:t>
      </w:r>
      <w:proofErr w:type="spellStart"/>
      <w:r w:rsidRPr="00D84A26">
        <w:rPr>
          <w:rFonts w:asciiTheme="majorBidi" w:hAnsiTheme="majorBidi" w:cstheme="majorBidi"/>
          <w:sz w:val="18"/>
          <w:szCs w:val="18"/>
        </w:rPr>
        <w:t>Chiya</w:t>
      </w:r>
      <w:proofErr w:type="spellEnd"/>
      <w:r w:rsidRPr="00D84A26">
        <w:rPr>
          <w:rFonts w:asciiTheme="majorBidi" w:hAnsiTheme="majorBidi" w:cstheme="majorBidi"/>
          <w:sz w:val="18"/>
          <w:szCs w:val="18"/>
        </w:rPr>
        <w:t xml:space="preserve"> bar Aba répondit que la question n'est pas de savoir pourquoi la Torah omet la récompense dans ce monde des </w:t>
      </w:r>
      <w:r w:rsidR="004C559E" w:rsidRPr="00D84A26">
        <w:rPr>
          <w:rFonts w:asciiTheme="majorBidi" w:hAnsiTheme="majorBidi" w:cstheme="majorBidi"/>
          <w:sz w:val="18"/>
          <w:szCs w:val="18"/>
        </w:rPr>
        <w:t>premièr</w:t>
      </w:r>
      <w:r w:rsidR="004C559E">
        <w:rPr>
          <w:rFonts w:asciiTheme="majorBidi" w:hAnsiTheme="majorBidi" w:cstheme="majorBidi"/>
          <w:sz w:val="18"/>
          <w:szCs w:val="18"/>
        </w:rPr>
        <w:t>e</w:t>
      </w:r>
      <w:r w:rsidR="004C559E" w:rsidRPr="00D84A26">
        <w:rPr>
          <w:rFonts w:asciiTheme="majorBidi" w:hAnsiTheme="majorBidi" w:cstheme="majorBidi"/>
          <w:sz w:val="18"/>
          <w:szCs w:val="18"/>
        </w:rPr>
        <w:t>s</w:t>
      </w:r>
      <w:r w:rsidRPr="00D84A26">
        <w:rPr>
          <w:rFonts w:asciiTheme="majorBidi" w:hAnsiTheme="majorBidi" w:cstheme="majorBidi"/>
          <w:sz w:val="18"/>
          <w:szCs w:val="18"/>
        </w:rPr>
        <w:t xml:space="preserve"> L</w:t>
      </w:r>
      <w:r w:rsidR="004C559E">
        <w:rPr>
          <w:rFonts w:asciiTheme="majorBidi" w:hAnsiTheme="majorBidi" w:cstheme="majorBidi"/>
          <w:sz w:val="18"/>
          <w:szCs w:val="18"/>
        </w:rPr>
        <w:t>o</w:t>
      </w:r>
      <w:r w:rsidRPr="00D84A26">
        <w:rPr>
          <w:rFonts w:asciiTheme="majorBidi" w:hAnsiTheme="majorBidi" w:cstheme="majorBidi"/>
          <w:sz w:val="18"/>
          <w:szCs w:val="18"/>
        </w:rPr>
        <w:t>uchot, mais si elle l'insère dans les second</w:t>
      </w:r>
      <w:r w:rsidR="004C559E">
        <w:rPr>
          <w:rFonts w:asciiTheme="majorBidi" w:hAnsiTheme="majorBidi" w:cstheme="majorBidi"/>
          <w:sz w:val="18"/>
          <w:szCs w:val="18"/>
        </w:rPr>
        <w:t>e</w:t>
      </w:r>
      <w:r w:rsidRPr="00D84A26">
        <w:rPr>
          <w:rFonts w:asciiTheme="majorBidi" w:hAnsiTheme="majorBidi" w:cstheme="majorBidi"/>
          <w:sz w:val="18"/>
          <w:szCs w:val="18"/>
        </w:rPr>
        <w:t xml:space="preserve">s. Rabbi </w:t>
      </w:r>
      <w:proofErr w:type="spellStart"/>
      <w:r w:rsidRPr="00D84A26">
        <w:rPr>
          <w:rFonts w:asciiTheme="majorBidi" w:hAnsiTheme="majorBidi" w:cstheme="majorBidi"/>
          <w:sz w:val="18"/>
          <w:szCs w:val="18"/>
        </w:rPr>
        <w:t>Chiya</w:t>
      </w:r>
      <w:proofErr w:type="spellEnd"/>
      <w:r w:rsidRPr="00D84A26">
        <w:rPr>
          <w:rFonts w:asciiTheme="majorBidi" w:hAnsiTheme="majorBidi" w:cstheme="majorBidi"/>
          <w:sz w:val="18"/>
          <w:szCs w:val="18"/>
        </w:rPr>
        <w:t xml:space="preserve"> bar Aba, voyez-vous, suit l'avis de Rabbi Yaakov, qui soutient qu'il n'y a pas de récompense pour les mitsvot en ce monde (comme il le prouve à partir de la mitsva de </w:t>
      </w:r>
      <w:proofErr w:type="spellStart"/>
      <w:r w:rsidR="004C559E">
        <w:rPr>
          <w:rFonts w:asciiTheme="majorBidi" w:hAnsiTheme="majorBidi" w:cstheme="majorBidi"/>
          <w:sz w:val="18"/>
          <w:szCs w:val="18"/>
        </w:rPr>
        <w:t>C</w:t>
      </w:r>
      <w:r w:rsidRPr="00D84A26">
        <w:rPr>
          <w:rFonts w:asciiTheme="majorBidi" w:hAnsiTheme="majorBidi" w:cstheme="majorBidi"/>
          <w:sz w:val="18"/>
          <w:szCs w:val="18"/>
        </w:rPr>
        <w:t>hil</w:t>
      </w:r>
      <w:r w:rsidR="004C559E">
        <w:rPr>
          <w:rFonts w:asciiTheme="majorBidi" w:hAnsiTheme="majorBidi" w:cstheme="majorBidi"/>
          <w:sz w:val="18"/>
          <w:szCs w:val="18"/>
        </w:rPr>
        <w:t>o</w:t>
      </w:r>
      <w:r w:rsidRPr="00D84A26">
        <w:rPr>
          <w:rFonts w:asciiTheme="majorBidi" w:hAnsiTheme="majorBidi" w:cstheme="majorBidi"/>
          <w:sz w:val="18"/>
          <w:szCs w:val="18"/>
        </w:rPr>
        <w:t>uach</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ha'K</w:t>
      </w:r>
      <w:r w:rsidR="004C559E">
        <w:rPr>
          <w:rFonts w:asciiTheme="majorBidi" w:hAnsiTheme="majorBidi" w:cstheme="majorBidi"/>
          <w:sz w:val="18"/>
          <w:szCs w:val="18"/>
        </w:rPr>
        <w:t>e</w:t>
      </w:r>
      <w:r w:rsidRPr="00D84A26">
        <w:rPr>
          <w:rFonts w:asciiTheme="majorBidi" w:hAnsiTheme="majorBidi" w:cstheme="majorBidi"/>
          <w:sz w:val="18"/>
          <w:szCs w:val="18"/>
        </w:rPr>
        <w:t>n</w:t>
      </w:r>
      <w:proofErr w:type="spellEnd"/>
      <w:r w:rsidRPr="00D84A26">
        <w:rPr>
          <w:rFonts w:asciiTheme="majorBidi" w:hAnsiTheme="majorBidi" w:cstheme="majorBidi"/>
          <w:sz w:val="18"/>
          <w:szCs w:val="18"/>
        </w:rPr>
        <w:t xml:space="preserve">, où la Torah utilise également l'expression « </w:t>
      </w:r>
      <w:proofErr w:type="spellStart"/>
      <w:r w:rsidRPr="00D84A26">
        <w:rPr>
          <w:rFonts w:asciiTheme="majorBidi" w:hAnsiTheme="majorBidi" w:cstheme="majorBidi"/>
          <w:sz w:val="18"/>
          <w:szCs w:val="18"/>
        </w:rPr>
        <w:t>Lema'an</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yitav</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l</w:t>
      </w:r>
      <w:r w:rsidR="004C559E">
        <w:rPr>
          <w:rFonts w:asciiTheme="majorBidi" w:hAnsiTheme="majorBidi" w:cstheme="majorBidi"/>
          <w:sz w:val="18"/>
          <w:szCs w:val="18"/>
        </w:rPr>
        <w:t>a</w:t>
      </w:r>
      <w:r w:rsidRPr="00D84A26">
        <w:rPr>
          <w:rFonts w:asciiTheme="majorBidi" w:hAnsiTheme="majorBidi" w:cstheme="majorBidi"/>
          <w:sz w:val="18"/>
          <w:szCs w:val="18"/>
        </w:rPr>
        <w:t>ch</w:t>
      </w:r>
      <w:proofErr w:type="spellEnd"/>
      <w:r w:rsidRPr="00D84A26">
        <w:rPr>
          <w:rFonts w:asciiTheme="majorBidi" w:hAnsiTheme="majorBidi" w:cstheme="majorBidi"/>
          <w:sz w:val="18"/>
          <w:szCs w:val="18"/>
        </w:rPr>
        <w:t xml:space="preserve"> », or nous connaissons des cas d'enfants tombant d'une échelle et mourant alors qu'ils accomplissaient simultanément la mitsva de </w:t>
      </w:r>
      <w:proofErr w:type="spellStart"/>
      <w:r w:rsidRPr="00D84A26">
        <w:rPr>
          <w:rFonts w:asciiTheme="majorBidi" w:hAnsiTheme="majorBidi" w:cstheme="majorBidi"/>
          <w:sz w:val="18"/>
          <w:szCs w:val="18"/>
        </w:rPr>
        <w:t>Kib</w:t>
      </w:r>
      <w:r w:rsidR="004C559E">
        <w:rPr>
          <w:rFonts w:asciiTheme="majorBidi" w:hAnsiTheme="majorBidi" w:cstheme="majorBidi"/>
          <w:sz w:val="18"/>
          <w:szCs w:val="18"/>
        </w:rPr>
        <w:t>o</w:t>
      </w:r>
      <w:r w:rsidRPr="00D84A26">
        <w:rPr>
          <w:rFonts w:asciiTheme="majorBidi" w:hAnsiTheme="majorBidi" w:cstheme="majorBidi"/>
          <w:sz w:val="18"/>
          <w:szCs w:val="18"/>
        </w:rPr>
        <w:t>ud</w:t>
      </w:r>
      <w:proofErr w:type="spellEnd"/>
      <w:r w:rsidRPr="00D84A26">
        <w:rPr>
          <w:rFonts w:asciiTheme="majorBidi" w:hAnsiTheme="majorBidi" w:cstheme="majorBidi"/>
          <w:sz w:val="18"/>
          <w:szCs w:val="18"/>
        </w:rPr>
        <w:t xml:space="preserve"> Av et celle de </w:t>
      </w:r>
      <w:proofErr w:type="spellStart"/>
      <w:r w:rsidR="004C559E">
        <w:rPr>
          <w:rFonts w:asciiTheme="majorBidi" w:hAnsiTheme="majorBidi" w:cstheme="majorBidi"/>
          <w:sz w:val="18"/>
          <w:szCs w:val="18"/>
        </w:rPr>
        <w:t>C</w:t>
      </w:r>
      <w:r w:rsidRPr="00D84A26">
        <w:rPr>
          <w:rFonts w:asciiTheme="majorBidi" w:hAnsiTheme="majorBidi" w:cstheme="majorBidi"/>
          <w:sz w:val="18"/>
          <w:szCs w:val="18"/>
        </w:rPr>
        <w:t>hil</w:t>
      </w:r>
      <w:r w:rsidR="004C559E">
        <w:rPr>
          <w:rFonts w:asciiTheme="majorBidi" w:hAnsiTheme="majorBidi" w:cstheme="majorBidi"/>
          <w:sz w:val="18"/>
          <w:szCs w:val="18"/>
        </w:rPr>
        <w:t>o</w:t>
      </w:r>
      <w:r w:rsidRPr="00D84A26">
        <w:rPr>
          <w:rFonts w:asciiTheme="majorBidi" w:hAnsiTheme="majorBidi" w:cstheme="majorBidi"/>
          <w:sz w:val="18"/>
          <w:szCs w:val="18"/>
        </w:rPr>
        <w:t>uach</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ha'K</w:t>
      </w:r>
      <w:r w:rsidR="004C559E">
        <w:rPr>
          <w:rFonts w:asciiTheme="majorBidi" w:hAnsiTheme="majorBidi" w:cstheme="majorBidi"/>
          <w:sz w:val="18"/>
          <w:szCs w:val="18"/>
        </w:rPr>
        <w:t>e</w:t>
      </w:r>
      <w:r w:rsidRPr="00D84A26">
        <w:rPr>
          <w:rFonts w:asciiTheme="majorBidi" w:hAnsiTheme="majorBidi" w:cstheme="majorBidi"/>
          <w:sz w:val="18"/>
          <w:szCs w:val="18"/>
        </w:rPr>
        <w:t>n</w:t>
      </w:r>
      <w:proofErr w:type="spellEnd"/>
      <w:r w:rsidRPr="00D84A26">
        <w:rPr>
          <w:rFonts w:asciiTheme="majorBidi" w:hAnsiTheme="majorBidi" w:cstheme="majorBidi"/>
          <w:sz w:val="18"/>
          <w:szCs w:val="18"/>
        </w:rPr>
        <w:t xml:space="preserve"> [où la Torah utilise également la même expression]).</w:t>
      </w:r>
    </w:p>
    <w:p w:rsidR="00337AFD" w:rsidRPr="00D84A26" w:rsidRDefault="00337AFD" w:rsidP="00D84A26">
      <w:pPr>
        <w:spacing w:after="0" w:line="240" w:lineRule="auto"/>
        <w:jc w:val="both"/>
        <w:rPr>
          <w:rFonts w:asciiTheme="majorBidi" w:hAnsiTheme="majorBidi" w:cstheme="majorBidi"/>
          <w:sz w:val="18"/>
          <w:szCs w:val="18"/>
        </w:rPr>
      </w:pPr>
      <w:r w:rsidRPr="00D84A26">
        <w:rPr>
          <w:rFonts w:asciiTheme="majorBidi" w:hAnsiTheme="majorBidi" w:cstheme="majorBidi"/>
          <w:sz w:val="18"/>
          <w:szCs w:val="18"/>
        </w:rPr>
        <w:t xml:space="preserve">Dès lors, l'ajout de « </w:t>
      </w:r>
      <w:proofErr w:type="spellStart"/>
      <w:r w:rsidRPr="00D84A26">
        <w:rPr>
          <w:rFonts w:asciiTheme="majorBidi" w:hAnsiTheme="majorBidi" w:cstheme="majorBidi"/>
          <w:sz w:val="18"/>
          <w:szCs w:val="18"/>
        </w:rPr>
        <w:t>Lema'an</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yitav</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l</w:t>
      </w:r>
      <w:r w:rsidR="004C559E">
        <w:rPr>
          <w:rFonts w:asciiTheme="majorBidi" w:hAnsiTheme="majorBidi" w:cstheme="majorBidi"/>
          <w:sz w:val="18"/>
          <w:szCs w:val="18"/>
        </w:rPr>
        <w:t>a</w:t>
      </w:r>
      <w:r w:rsidRPr="00D84A26">
        <w:rPr>
          <w:rFonts w:asciiTheme="majorBidi" w:hAnsiTheme="majorBidi" w:cstheme="majorBidi"/>
          <w:sz w:val="18"/>
          <w:szCs w:val="18"/>
        </w:rPr>
        <w:t>ch</w:t>
      </w:r>
      <w:proofErr w:type="spellEnd"/>
      <w:r w:rsidRPr="00D84A26">
        <w:rPr>
          <w:rFonts w:asciiTheme="majorBidi" w:hAnsiTheme="majorBidi" w:cstheme="majorBidi"/>
          <w:sz w:val="18"/>
          <w:szCs w:val="18"/>
        </w:rPr>
        <w:t xml:space="preserve"> » dans le</w:t>
      </w:r>
      <w:r w:rsidR="004C559E">
        <w:rPr>
          <w:rFonts w:asciiTheme="majorBidi" w:hAnsiTheme="majorBidi" w:cstheme="majorBidi"/>
          <w:sz w:val="18"/>
          <w:szCs w:val="18"/>
        </w:rPr>
        <w:t>s</w:t>
      </w:r>
      <w:r w:rsidRPr="00D84A26">
        <w:rPr>
          <w:rFonts w:asciiTheme="majorBidi" w:hAnsiTheme="majorBidi" w:cstheme="majorBidi"/>
          <w:sz w:val="18"/>
          <w:szCs w:val="18"/>
        </w:rPr>
        <w:t xml:space="preserve"> second</w:t>
      </w:r>
      <w:r w:rsidR="004C559E">
        <w:rPr>
          <w:rFonts w:asciiTheme="majorBidi" w:hAnsiTheme="majorBidi" w:cstheme="majorBidi"/>
          <w:sz w:val="18"/>
          <w:szCs w:val="18"/>
        </w:rPr>
        <w:t>es</w:t>
      </w:r>
      <w:r w:rsidRPr="00D84A26">
        <w:rPr>
          <w:rFonts w:asciiTheme="majorBidi" w:hAnsiTheme="majorBidi" w:cstheme="majorBidi"/>
          <w:sz w:val="18"/>
          <w:szCs w:val="18"/>
        </w:rPr>
        <w:t xml:space="preserve"> L</w:t>
      </w:r>
      <w:r w:rsidR="004C559E">
        <w:rPr>
          <w:rFonts w:asciiTheme="majorBidi" w:hAnsiTheme="majorBidi" w:cstheme="majorBidi"/>
          <w:sz w:val="18"/>
          <w:szCs w:val="18"/>
        </w:rPr>
        <w:t>o</w:t>
      </w:r>
      <w:r w:rsidRPr="00D84A26">
        <w:rPr>
          <w:rFonts w:asciiTheme="majorBidi" w:hAnsiTheme="majorBidi" w:cstheme="majorBidi"/>
          <w:sz w:val="18"/>
          <w:szCs w:val="18"/>
        </w:rPr>
        <w:t>uc</w:t>
      </w:r>
      <w:r w:rsidR="004C559E">
        <w:rPr>
          <w:rFonts w:asciiTheme="majorBidi" w:hAnsiTheme="majorBidi" w:cstheme="majorBidi"/>
          <w:sz w:val="18"/>
          <w:szCs w:val="18"/>
        </w:rPr>
        <w:t>h</w:t>
      </w:r>
      <w:r w:rsidRPr="00D84A26">
        <w:rPr>
          <w:rFonts w:asciiTheme="majorBidi" w:hAnsiTheme="majorBidi" w:cstheme="majorBidi"/>
          <w:sz w:val="18"/>
          <w:szCs w:val="18"/>
        </w:rPr>
        <w:t>ot et son omission dans le</w:t>
      </w:r>
      <w:r w:rsidR="004C559E">
        <w:rPr>
          <w:rFonts w:asciiTheme="majorBidi" w:hAnsiTheme="majorBidi" w:cstheme="majorBidi"/>
          <w:sz w:val="18"/>
          <w:szCs w:val="18"/>
        </w:rPr>
        <w:t>s</w:t>
      </w:r>
      <w:r w:rsidRPr="00D84A26">
        <w:rPr>
          <w:rFonts w:asciiTheme="majorBidi" w:hAnsiTheme="majorBidi" w:cstheme="majorBidi"/>
          <w:sz w:val="18"/>
          <w:szCs w:val="18"/>
        </w:rPr>
        <w:t xml:space="preserve"> </w:t>
      </w:r>
      <w:r w:rsidR="004C559E" w:rsidRPr="00D84A26">
        <w:rPr>
          <w:rFonts w:asciiTheme="majorBidi" w:hAnsiTheme="majorBidi" w:cstheme="majorBidi"/>
          <w:sz w:val="18"/>
          <w:szCs w:val="18"/>
        </w:rPr>
        <w:t>premièr</w:t>
      </w:r>
      <w:r w:rsidR="004C559E">
        <w:rPr>
          <w:rFonts w:asciiTheme="majorBidi" w:hAnsiTheme="majorBidi" w:cstheme="majorBidi"/>
          <w:sz w:val="18"/>
          <w:szCs w:val="18"/>
        </w:rPr>
        <w:t>es</w:t>
      </w:r>
      <w:r w:rsidRPr="00D84A26">
        <w:rPr>
          <w:rFonts w:asciiTheme="majorBidi" w:hAnsiTheme="majorBidi" w:cstheme="majorBidi"/>
          <w:sz w:val="18"/>
          <w:szCs w:val="18"/>
        </w:rPr>
        <w:t xml:space="preserve"> doivent être une question de terminologie, et non de contenu, comme le pensait Rabbi </w:t>
      </w:r>
      <w:proofErr w:type="spellStart"/>
      <w:r w:rsidRPr="00D84A26">
        <w:rPr>
          <w:rFonts w:asciiTheme="majorBidi" w:hAnsiTheme="majorBidi" w:cstheme="majorBidi"/>
          <w:sz w:val="18"/>
          <w:szCs w:val="18"/>
        </w:rPr>
        <w:t>Hanina</w:t>
      </w:r>
      <w:proofErr w:type="spellEnd"/>
      <w:r w:rsidRPr="00D84A26">
        <w:rPr>
          <w:rFonts w:asciiTheme="majorBidi" w:hAnsiTheme="majorBidi" w:cstheme="majorBidi"/>
          <w:sz w:val="18"/>
          <w:szCs w:val="18"/>
        </w:rPr>
        <w:t xml:space="preserve"> ben </w:t>
      </w:r>
      <w:proofErr w:type="spellStart"/>
      <w:r w:rsidRPr="00D84A26">
        <w:rPr>
          <w:rFonts w:asciiTheme="majorBidi" w:hAnsiTheme="majorBidi" w:cstheme="majorBidi"/>
          <w:sz w:val="18"/>
          <w:szCs w:val="18"/>
        </w:rPr>
        <w:t>Agil</w:t>
      </w:r>
      <w:proofErr w:type="spellEnd"/>
      <w:r w:rsidRPr="00D84A26">
        <w:rPr>
          <w:rFonts w:asciiTheme="majorBidi" w:hAnsiTheme="majorBidi" w:cstheme="majorBidi"/>
          <w:sz w:val="18"/>
          <w:szCs w:val="18"/>
        </w:rPr>
        <w:t xml:space="preserve">. Lorsque Rabbi </w:t>
      </w:r>
      <w:proofErr w:type="spellStart"/>
      <w:r w:rsidRPr="00D84A26">
        <w:rPr>
          <w:rFonts w:asciiTheme="majorBidi" w:hAnsiTheme="majorBidi" w:cstheme="majorBidi"/>
          <w:sz w:val="18"/>
          <w:szCs w:val="18"/>
        </w:rPr>
        <w:t>Chiya</w:t>
      </w:r>
      <w:proofErr w:type="spellEnd"/>
      <w:r w:rsidRPr="00D84A26">
        <w:rPr>
          <w:rFonts w:asciiTheme="majorBidi" w:hAnsiTheme="majorBidi" w:cstheme="majorBidi"/>
          <w:sz w:val="18"/>
          <w:szCs w:val="18"/>
        </w:rPr>
        <w:t xml:space="preserve"> bar Aba conseilla ensuite à Rabbi </w:t>
      </w:r>
      <w:proofErr w:type="spellStart"/>
      <w:r w:rsidRPr="00D84A26">
        <w:rPr>
          <w:rFonts w:asciiTheme="majorBidi" w:hAnsiTheme="majorBidi" w:cstheme="majorBidi"/>
          <w:sz w:val="18"/>
          <w:szCs w:val="18"/>
        </w:rPr>
        <w:t>Chanina</w:t>
      </w:r>
      <w:proofErr w:type="spellEnd"/>
      <w:r w:rsidRPr="00D84A26">
        <w:rPr>
          <w:rFonts w:asciiTheme="majorBidi" w:hAnsiTheme="majorBidi" w:cstheme="majorBidi"/>
          <w:sz w:val="18"/>
          <w:szCs w:val="18"/>
        </w:rPr>
        <w:t xml:space="preserve"> ben </w:t>
      </w:r>
      <w:proofErr w:type="spellStart"/>
      <w:r w:rsidRPr="00D84A26">
        <w:rPr>
          <w:rFonts w:asciiTheme="majorBidi" w:hAnsiTheme="majorBidi" w:cstheme="majorBidi"/>
          <w:sz w:val="18"/>
          <w:szCs w:val="18"/>
        </w:rPr>
        <w:t>Agil</w:t>
      </w:r>
      <w:proofErr w:type="spellEnd"/>
      <w:r w:rsidRPr="00D84A26">
        <w:rPr>
          <w:rFonts w:asciiTheme="majorBidi" w:hAnsiTheme="majorBidi" w:cstheme="majorBidi"/>
          <w:sz w:val="18"/>
          <w:szCs w:val="18"/>
        </w:rPr>
        <w:t xml:space="preserve"> d'aller consulter Rabbi </w:t>
      </w:r>
      <w:proofErr w:type="spellStart"/>
      <w:r w:rsidRPr="00D84A26">
        <w:rPr>
          <w:rFonts w:asciiTheme="majorBidi" w:hAnsiTheme="majorBidi" w:cstheme="majorBidi"/>
          <w:sz w:val="18"/>
          <w:szCs w:val="18"/>
        </w:rPr>
        <w:t>Tanch</w:t>
      </w:r>
      <w:r w:rsidR="004C559E">
        <w:rPr>
          <w:rFonts w:asciiTheme="majorBidi" w:hAnsiTheme="majorBidi" w:cstheme="majorBidi"/>
          <w:sz w:val="18"/>
          <w:szCs w:val="18"/>
        </w:rPr>
        <w:t>o</w:t>
      </w:r>
      <w:r w:rsidRPr="00D84A26">
        <w:rPr>
          <w:rFonts w:asciiTheme="majorBidi" w:hAnsiTheme="majorBidi" w:cstheme="majorBidi"/>
          <w:sz w:val="18"/>
          <w:szCs w:val="18"/>
        </w:rPr>
        <w:t>um</w:t>
      </w:r>
      <w:proofErr w:type="spellEnd"/>
      <w:r w:rsidRPr="00D84A26">
        <w:rPr>
          <w:rFonts w:asciiTheme="majorBidi" w:hAnsiTheme="majorBidi" w:cstheme="majorBidi"/>
          <w:sz w:val="18"/>
          <w:szCs w:val="18"/>
        </w:rPr>
        <w:t xml:space="preserve"> bar </w:t>
      </w:r>
      <w:proofErr w:type="spellStart"/>
      <w:r w:rsidRPr="00D84A26">
        <w:rPr>
          <w:rFonts w:asciiTheme="majorBidi" w:hAnsiTheme="majorBidi" w:cstheme="majorBidi"/>
          <w:sz w:val="18"/>
          <w:szCs w:val="18"/>
        </w:rPr>
        <w:t>Chanila'i</w:t>
      </w:r>
      <w:proofErr w:type="spellEnd"/>
      <w:r w:rsidRPr="00D84A26">
        <w:rPr>
          <w:rFonts w:asciiTheme="majorBidi" w:hAnsiTheme="majorBidi" w:cstheme="majorBidi"/>
          <w:sz w:val="18"/>
          <w:szCs w:val="18"/>
        </w:rPr>
        <w:t xml:space="preserve">, qui avait longuement étudié auprès de Rabbi Yehoshua ben Levi (expert reconnu en matière d'Agada), il pensa que ce dernier pouvait interpréter le verset de la même manière que lui. Peut-être partageait-il l'avis des Sages de Rabbi Yaakov (qui estimaient que les mitsvot étaient récompensées en ce monde), et pourrait-il alors répondre à la question initiale de façon satisfaisante pour Rabbi </w:t>
      </w:r>
      <w:proofErr w:type="spellStart"/>
      <w:r w:rsidRPr="00D84A26">
        <w:rPr>
          <w:rFonts w:asciiTheme="majorBidi" w:hAnsiTheme="majorBidi" w:cstheme="majorBidi"/>
          <w:sz w:val="18"/>
          <w:szCs w:val="18"/>
        </w:rPr>
        <w:t>Chanina</w:t>
      </w:r>
      <w:proofErr w:type="spellEnd"/>
      <w:r w:rsidRPr="00D84A26">
        <w:rPr>
          <w:rFonts w:asciiTheme="majorBidi" w:hAnsiTheme="majorBidi" w:cstheme="majorBidi"/>
          <w:sz w:val="18"/>
          <w:szCs w:val="18"/>
        </w:rPr>
        <w:t xml:space="preserve">. Il s'avéra que Rabbi </w:t>
      </w:r>
      <w:proofErr w:type="spellStart"/>
      <w:r w:rsidRPr="00D84A26">
        <w:rPr>
          <w:rFonts w:asciiTheme="majorBidi" w:hAnsiTheme="majorBidi" w:cstheme="majorBidi"/>
          <w:sz w:val="18"/>
          <w:szCs w:val="18"/>
        </w:rPr>
        <w:t>Tanchum</w:t>
      </w:r>
      <w:proofErr w:type="spellEnd"/>
      <w:r w:rsidRPr="00D84A26">
        <w:rPr>
          <w:rFonts w:asciiTheme="majorBidi" w:hAnsiTheme="majorBidi" w:cstheme="majorBidi"/>
          <w:sz w:val="18"/>
          <w:szCs w:val="18"/>
        </w:rPr>
        <w:t xml:space="preserve"> bar </w:t>
      </w:r>
      <w:proofErr w:type="spellStart"/>
      <w:r w:rsidRPr="00D84A26">
        <w:rPr>
          <w:rFonts w:asciiTheme="majorBidi" w:hAnsiTheme="majorBidi" w:cstheme="majorBidi"/>
          <w:sz w:val="18"/>
          <w:szCs w:val="18"/>
        </w:rPr>
        <w:t>Chanila'i</w:t>
      </w:r>
      <w:proofErr w:type="spellEnd"/>
      <w:r w:rsidRPr="00D84A26">
        <w:rPr>
          <w:rFonts w:asciiTheme="majorBidi" w:hAnsiTheme="majorBidi" w:cstheme="majorBidi"/>
          <w:sz w:val="18"/>
          <w:szCs w:val="18"/>
        </w:rPr>
        <w:t xml:space="preserve"> n'avait pas entendu cela de Rabbi Yehoshua ben Levi, mais d'autres personnes, que « </w:t>
      </w:r>
      <w:proofErr w:type="spellStart"/>
      <w:r w:rsidRPr="00D84A26">
        <w:rPr>
          <w:rFonts w:asciiTheme="majorBidi" w:hAnsiTheme="majorBidi" w:cstheme="majorBidi"/>
          <w:sz w:val="18"/>
          <w:szCs w:val="18"/>
        </w:rPr>
        <w:t>Lema'an</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Yitav</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lach</w:t>
      </w:r>
      <w:proofErr w:type="spellEnd"/>
      <w:r w:rsidRPr="00D84A26">
        <w:rPr>
          <w:rFonts w:asciiTheme="majorBidi" w:hAnsiTheme="majorBidi" w:cstheme="majorBidi"/>
          <w:sz w:val="18"/>
          <w:szCs w:val="18"/>
        </w:rPr>
        <w:t> »</w:t>
      </w:r>
      <w:r w:rsidR="00354BB4">
        <w:rPr>
          <w:rFonts w:asciiTheme="majorBidi" w:hAnsiTheme="majorBidi" w:cstheme="majorBidi"/>
          <w:sz w:val="18"/>
          <w:szCs w:val="18"/>
        </w:rPr>
        <w:t xml:space="preserve"> des deuxièmes Louchot</w:t>
      </w:r>
      <w:r w:rsidRPr="00D84A26">
        <w:rPr>
          <w:rFonts w:asciiTheme="majorBidi" w:hAnsiTheme="majorBidi" w:cstheme="majorBidi"/>
          <w:sz w:val="18"/>
          <w:szCs w:val="18"/>
        </w:rPr>
        <w:t xml:space="preserve"> se réfère à la récompense dans ce monde, et que le verset l'avait omis des premières L</w:t>
      </w:r>
      <w:r w:rsidR="004C559E">
        <w:rPr>
          <w:rFonts w:asciiTheme="majorBidi" w:hAnsiTheme="majorBidi" w:cstheme="majorBidi"/>
          <w:sz w:val="18"/>
          <w:szCs w:val="18"/>
        </w:rPr>
        <w:t>o</w:t>
      </w:r>
      <w:r w:rsidRPr="00D84A26">
        <w:rPr>
          <w:rFonts w:asciiTheme="majorBidi" w:hAnsiTheme="majorBidi" w:cstheme="majorBidi"/>
          <w:sz w:val="18"/>
          <w:szCs w:val="18"/>
        </w:rPr>
        <w:t>uchot, car l'insérer aurait signifié, à D</w:t>
      </w:r>
      <w:r w:rsidR="004C559E">
        <w:rPr>
          <w:rFonts w:asciiTheme="majorBidi" w:hAnsiTheme="majorBidi" w:cstheme="majorBidi"/>
          <w:sz w:val="18"/>
          <w:szCs w:val="18"/>
        </w:rPr>
        <w:t>-</w:t>
      </w:r>
      <w:r w:rsidRPr="00D84A26">
        <w:rPr>
          <w:rFonts w:asciiTheme="majorBidi" w:hAnsiTheme="majorBidi" w:cstheme="majorBidi"/>
          <w:sz w:val="18"/>
          <w:szCs w:val="18"/>
        </w:rPr>
        <w:t>ieu ne plaise, que de même que les premières L</w:t>
      </w:r>
      <w:r w:rsidR="004C559E">
        <w:rPr>
          <w:rFonts w:asciiTheme="majorBidi" w:hAnsiTheme="majorBidi" w:cstheme="majorBidi"/>
          <w:sz w:val="18"/>
          <w:szCs w:val="18"/>
        </w:rPr>
        <w:t>o</w:t>
      </w:r>
      <w:r w:rsidRPr="00D84A26">
        <w:rPr>
          <w:rFonts w:asciiTheme="majorBidi" w:hAnsiTheme="majorBidi" w:cstheme="majorBidi"/>
          <w:sz w:val="18"/>
          <w:szCs w:val="18"/>
        </w:rPr>
        <w:t>uchot furent brisées et non données au peuple d'Israël, de même, le bien dans ce monde serait brisé et ne serait pas donné au peuple d'Israël.</w:t>
      </w:r>
    </w:p>
    <w:p w:rsidR="00337AFD" w:rsidRPr="00D84A26" w:rsidRDefault="00337AFD" w:rsidP="00354BB4">
      <w:pPr>
        <w:spacing w:after="0" w:line="240" w:lineRule="auto"/>
        <w:jc w:val="both"/>
        <w:rPr>
          <w:rFonts w:asciiTheme="majorBidi" w:hAnsiTheme="majorBidi" w:cstheme="majorBidi"/>
          <w:sz w:val="18"/>
          <w:szCs w:val="18"/>
        </w:rPr>
      </w:pPr>
      <w:r w:rsidRPr="00D84A26">
        <w:rPr>
          <w:rFonts w:asciiTheme="majorBidi" w:hAnsiTheme="majorBidi" w:cstheme="majorBidi"/>
          <w:sz w:val="18"/>
          <w:szCs w:val="18"/>
        </w:rPr>
        <w:t>De la même manière, demande le G</w:t>
      </w:r>
      <w:r w:rsidR="004C559E">
        <w:rPr>
          <w:rFonts w:asciiTheme="majorBidi" w:hAnsiTheme="majorBidi" w:cstheme="majorBidi"/>
          <w:sz w:val="18"/>
          <w:szCs w:val="18"/>
        </w:rPr>
        <w:t>aon</w:t>
      </w:r>
      <w:r w:rsidRPr="00D84A26">
        <w:rPr>
          <w:rFonts w:asciiTheme="majorBidi" w:hAnsiTheme="majorBidi" w:cstheme="majorBidi"/>
          <w:sz w:val="18"/>
          <w:szCs w:val="18"/>
        </w:rPr>
        <w:t>, l'insertion d</w:t>
      </w:r>
      <w:proofErr w:type="gramStart"/>
      <w:r w:rsidRPr="00D84A26">
        <w:rPr>
          <w:rFonts w:asciiTheme="majorBidi" w:hAnsiTheme="majorBidi" w:cstheme="majorBidi"/>
          <w:sz w:val="18"/>
          <w:szCs w:val="18"/>
        </w:rPr>
        <w:t>'«</w:t>
      </w:r>
      <w:proofErr w:type="gramEnd"/>
      <w:r w:rsidRPr="00D84A26">
        <w:rPr>
          <w:rFonts w:asciiTheme="majorBidi" w:hAnsiTheme="majorBidi" w:cstheme="majorBidi"/>
          <w:sz w:val="18"/>
          <w:szCs w:val="18"/>
        </w:rPr>
        <w:t> </w:t>
      </w:r>
      <w:proofErr w:type="spellStart"/>
      <w:r w:rsidRPr="00D84A26">
        <w:rPr>
          <w:rFonts w:asciiTheme="majorBidi" w:hAnsiTheme="majorBidi" w:cstheme="majorBidi"/>
          <w:sz w:val="18"/>
          <w:szCs w:val="18"/>
        </w:rPr>
        <w:t>Arich</w:t>
      </w:r>
      <w:r w:rsidR="004C559E">
        <w:rPr>
          <w:rFonts w:asciiTheme="majorBidi" w:hAnsiTheme="majorBidi" w:cstheme="majorBidi"/>
          <w:sz w:val="18"/>
          <w:szCs w:val="18"/>
        </w:rPr>
        <w:t>out</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Yamim</w:t>
      </w:r>
      <w:proofErr w:type="spellEnd"/>
      <w:r w:rsidRPr="00D84A26">
        <w:rPr>
          <w:rFonts w:asciiTheme="majorBidi" w:hAnsiTheme="majorBidi" w:cstheme="majorBidi"/>
          <w:sz w:val="18"/>
          <w:szCs w:val="18"/>
        </w:rPr>
        <w:t> » dans les premières L</w:t>
      </w:r>
      <w:r w:rsidR="004C559E">
        <w:rPr>
          <w:rFonts w:asciiTheme="majorBidi" w:hAnsiTheme="majorBidi" w:cstheme="majorBidi"/>
          <w:sz w:val="18"/>
          <w:szCs w:val="18"/>
        </w:rPr>
        <w:t>o</w:t>
      </w:r>
      <w:r w:rsidRPr="00D84A26">
        <w:rPr>
          <w:rFonts w:asciiTheme="majorBidi" w:hAnsiTheme="majorBidi" w:cstheme="majorBidi"/>
          <w:sz w:val="18"/>
          <w:szCs w:val="18"/>
        </w:rPr>
        <w:t>uchot devrait également signifier que la longue vie dans le monde à venir sera</w:t>
      </w:r>
      <w:r w:rsidR="00354BB4">
        <w:rPr>
          <w:rFonts w:asciiTheme="majorBidi" w:hAnsiTheme="majorBidi" w:cstheme="majorBidi"/>
          <w:sz w:val="18"/>
          <w:szCs w:val="18"/>
        </w:rPr>
        <w:t>it</w:t>
      </w:r>
      <w:r w:rsidRPr="00D84A26">
        <w:rPr>
          <w:rFonts w:asciiTheme="majorBidi" w:hAnsiTheme="majorBidi" w:cstheme="majorBidi"/>
          <w:sz w:val="18"/>
          <w:szCs w:val="18"/>
        </w:rPr>
        <w:t xml:space="preserve"> brisée et ne sera</w:t>
      </w:r>
      <w:r w:rsidR="00354BB4">
        <w:rPr>
          <w:rFonts w:asciiTheme="majorBidi" w:hAnsiTheme="majorBidi" w:cstheme="majorBidi"/>
          <w:sz w:val="18"/>
          <w:szCs w:val="18"/>
        </w:rPr>
        <w:t>it</w:t>
      </w:r>
      <w:r w:rsidRPr="00D84A26">
        <w:rPr>
          <w:rFonts w:asciiTheme="majorBidi" w:hAnsiTheme="majorBidi" w:cstheme="majorBidi"/>
          <w:sz w:val="18"/>
          <w:szCs w:val="18"/>
        </w:rPr>
        <w:t xml:space="preserve"> pas donnée au peuple d'</w:t>
      </w:r>
      <w:proofErr w:type="spellStart"/>
      <w:r w:rsidRPr="00D84A26">
        <w:rPr>
          <w:rFonts w:asciiTheme="majorBidi" w:hAnsiTheme="majorBidi" w:cstheme="majorBidi"/>
          <w:sz w:val="18"/>
          <w:szCs w:val="18"/>
        </w:rPr>
        <w:t>Israël.Il</w:t>
      </w:r>
      <w:proofErr w:type="spellEnd"/>
      <w:r w:rsidRPr="00D84A26">
        <w:rPr>
          <w:rFonts w:asciiTheme="majorBidi" w:hAnsiTheme="majorBidi" w:cstheme="majorBidi"/>
          <w:sz w:val="18"/>
          <w:szCs w:val="18"/>
        </w:rPr>
        <w:t xml:space="preserve"> semble, répond-il, que lorsque les premières L</w:t>
      </w:r>
      <w:r w:rsidR="004C559E">
        <w:rPr>
          <w:rFonts w:asciiTheme="majorBidi" w:hAnsiTheme="majorBidi" w:cstheme="majorBidi"/>
          <w:sz w:val="18"/>
          <w:szCs w:val="18"/>
        </w:rPr>
        <w:t>o</w:t>
      </w:r>
      <w:r w:rsidRPr="00D84A26">
        <w:rPr>
          <w:rFonts w:asciiTheme="majorBidi" w:hAnsiTheme="majorBidi" w:cstheme="majorBidi"/>
          <w:sz w:val="18"/>
          <w:szCs w:val="18"/>
        </w:rPr>
        <w:t>uchot furent brisées, l'écriture soit retournée aux Cieux, d'où elle provenait. Par conséquent, puisque « </w:t>
      </w:r>
      <w:proofErr w:type="spellStart"/>
      <w:r w:rsidRPr="00D84A26">
        <w:rPr>
          <w:rFonts w:asciiTheme="majorBidi" w:hAnsiTheme="majorBidi" w:cstheme="majorBidi"/>
          <w:sz w:val="18"/>
          <w:szCs w:val="18"/>
        </w:rPr>
        <w:t>Arich</w:t>
      </w:r>
      <w:r w:rsidR="004C559E">
        <w:rPr>
          <w:rFonts w:asciiTheme="majorBidi" w:hAnsiTheme="majorBidi" w:cstheme="majorBidi"/>
          <w:sz w:val="18"/>
          <w:szCs w:val="18"/>
        </w:rPr>
        <w:t>out</w:t>
      </w:r>
      <w:proofErr w:type="spellEnd"/>
      <w:r w:rsidRPr="00D84A26">
        <w:rPr>
          <w:rFonts w:asciiTheme="majorBidi" w:hAnsiTheme="majorBidi" w:cstheme="majorBidi"/>
          <w:sz w:val="18"/>
          <w:szCs w:val="18"/>
        </w:rPr>
        <w:t xml:space="preserve"> </w:t>
      </w:r>
      <w:proofErr w:type="spellStart"/>
      <w:r w:rsidRPr="00D84A26">
        <w:rPr>
          <w:rFonts w:asciiTheme="majorBidi" w:hAnsiTheme="majorBidi" w:cstheme="majorBidi"/>
          <w:sz w:val="18"/>
          <w:szCs w:val="18"/>
        </w:rPr>
        <w:t>Yamim</w:t>
      </w:r>
      <w:proofErr w:type="spellEnd"/>
      <w:r w:rsidRPr="00D84A26">
        <w:rPr>
          <w:rFonts w:asciiTheme="majorBidi" w:hAnsiTheme="majorBidi" w:cstheme="majorBidi"/>
          <w:sz w:val="18"/>
          <w:szCs w:val="18"/>
        </w:rPr>
        <w:t> », qui, comme nous l’avons expliqué, désigne le Monde à venir, est retourné</w:t>
      </w:r>
      <w:r w:rsidR="00354BB4">
        <w:rPr>
          <w:rFonts w:asciiTheme="majorBidi" w:hAnsiTheme="majorBidi" w:cstheme="majorBidi"/>
          <w:sz w:val="18"/>
          <w:szCs w:val="18"/>
        </w:rPr>
        <w:t>e</w:t>
      </w:r>
      <w:r w:rsidRPr="00D84A26">
        <w:rPr>
          <w:rFonts w:asciiTheme="majorBidi" w:hAnsiTheme="majorBidi" w:cstheme="majorBidi"/>
          <w:sz w:val="18"/>
          <w:szCs w:val="18"/>
        </w:rPr>
        <w:t xml:space="preserve"> au Ciel, il n’y a pas lieu de s’inquiéter, car c’est sa place naturelle et c’est là que nous le retrouverons le moment venu.</w:t>
      </w:r>
    </w:p>
    <w:p w:rsidR="00337AFD" w:rsidRPr="00D84A26" w:rsidRDefault="00337AFD" w:rsidP="00D84A26">
      <w:pPr>
        <w:spacing w:after="0" w:line="240" w:lineRule="auto"/>
        <w:jc w:val="both"/>
        <w:rPr>
          <w:rFonts w:asciiTheme="majorBidi" w:hAnsiTheme="majorBidi" w:cstheme="majorBidi"/>
          <w:sz w:val="18"/>
          <w:szCs w:val="18"/>
        </w:rPr>
      </w:pPr>
      <w:r w:rsidRPr="00D84A26">
        <w:rPr>
          <w:rFonts w:asciiTheme="majorBidi" w:hAnsiTheme="majorBidi" w:cstheme="majorBidi"/>
          <w:sz w:val="18"/>
          <w:szCs w:val="18"/>
        </w:rPr>
        <w:t>Seul « </w:t>
      </w:r>
      <w:proofErr w:type="spellStart"/>
      <w:r w:rsidRPr="00D84A26">
        <w:rPr>
          <w:rFonts w:asciiTheme="majorBidi" w:hAnsiTheme="majorBidi" w:cstheme="majorBidi"/>
          <w:sz w:val="18"/>
          <w:szCs w:val="18"/>
        </w:rPr>
        <w:t>Tov</w:t>
      </w:r>
      <w:proofErr w:type="spellEnd"/>
      <w:r w:rsidRPr="00D84A26">
        <w:rPr>
          <w:rFonts w:asciiTheme="majorBidi" w:hAnsiTheme="majorBidi" w:cstheme="majorBidi"/>
          <w:sz w:val="18"/>
          <w:szCs w:val="18"/>
        </w:rPr>
        <w:t> », qui est également retourné au Ciel, aurait été une perte totale s’il avait été inséré dans les premières L</w:t>
      </w:r>
      <w:r w:rsidR="004C559E">
        <w:rPr>
          <w:rFonts w:asciiTheme="majorBidi" w:hAnsiTheme="majorBidi" w:cstheme="majorBidi"/>
          <w:sz w:val="18"/>
          <w:szCs w:val="18"/>
        </w:rPr>
        <w:t>o</w:t>
      </w:r>
      <w:r w:rsidRPr="00D84A26">
        <w:rPr>
          <w:rFonts w:asciiTheme="majorBidi" w:hAnsiTheme="majorBidi" w:cstheme="majorBidi"/>
          <w:sz w:val="18"/>
          <w:szCs w:val="18"/>
        </w:rPr>
        <w:t>uchot, car la récompense que « </w:t>
      </w:r>
      <w:proofErr w:type="spellStart"/>
      <w:r w:rsidRPr="00D84A26">
        <w:rPr>
          <w:rFonts w:asciiTheme="majorBidi" w:hAnsiTheme="majorBidi" w:cstheme="majorBidi"/>
          <w:sz w:val="18"/>
          <w:szCs w:val="18"/>
        </w:rPr>
        <w:t>Tov</w:t>
      </w:r>
      <w:proofErr w:type="spellEnd"/>
      <w:r w:rsidRPr="00D84A26">
        <w:rPr>
          <w:rFonts w:asciiTheme="majorBidi" w:hAnsiTheme="majorBidi" w:cstheme="majorBidi"/>
          <w:sz w:val="18"/>
          <w:szCs w:val="18"/>
        </w:rPr>
        <w:t> » signifie se trouve ici-bas et non au Ciel.</w:t>
      </w:r>
    </w:p>
    <w:p w:rsidR="00D84A26" w:rsidRPr="00D84A26" w:rsidRDefault="00D84A26" w:rsidP="0064473E">
      <w:pPr>
        <w:spacing w:after="0" w:line="240" w:lineRule="auto"/>
        <w:rPr>
          <w:rFonts w:asciiTheme="majorBidi" w:hAnsiTheme="majorBidi" w:cstheme="majorBidi"/>
          <w:sz w:val="18"/>
          <w:szCs w:val="18"/>
        </w:rPr>
      </w:pPr>
    </w:p>
    <w:p w:rsidR="00D84A26" w:rsidRPr="00D84A26" w:rsidRDefault="00D84A26" w:rsidP="0064473E">
      <w:pPr>
        <w:widowControl w:val="0"/>
        <w:autoSpaceDE w:val="0"/>
        <w:autoSpaceDN w:val="0"/>
        <w:adjustRightInd w:val="0"/>
        <w:spacing w:after="0" w:line="240" w:lineRule="auto"/>
        <w:jc w:val="center"/>
        <w:rPr>
          <w:rFonts w:asciiTheme="majorBidi" w:hAnsiTheme="majorBidi" w:cstheme="majorBidi"/>
          <w:color w:val="4D4D4D"/>
          <w:sz w:val="18"/>
          <w:szCs w:val="18"/>
        </w:rPr>
      </w:pPr>
      <w:r w:rsidRPr="00D84A26">
        <w:rPr>
          <w:rFonts w:asciiTheme="majorBidi" w:hAnsiTheme="majorBidi" w:cstheme="majorBidi"/>
          <w:color w:val="4D4D4D"/>
          <w:sz w:val="18"/>
          <w:szCs w:val="18"/>
        </w:rPr>
        <w:t>RESPECT PARENTS</w:t>
      </w:r>
    </w:p>
    <w:p w:rsidR="00D84A26" w:rsidRPr="004C559E" w:rsidRDefault="00D84A26" w:rsidP="00354BB4">
      <w:pPr>
        <w:widowControl w:val="0"/>
        <w:autoSpaceDE w:val="0"/>
        <w:autoSpaceDN w:val="0"/>
        <w:adjustRightInd w:val="0"/>
        <w:spacing w:after="0" w:line="240" w:lineRule="auto"/>
        <w:jc w:val="both"/>
        <w:rPr>
          <w:rFonts w:asciiTheme="majorBidi" w:hAnsiTheme="majorBidi" w:cstheme="majorBidi"/>
          <w:color w:val="4D4D4D"/>
          <w:sz w:val="18"/>
          <w:szCs w:val="18"/>
        </w:rPr>
      </w:pPr>
      <w:proofErr w:type="spellStart"/>
      <w:r w:rsidRPr="004C559E">
        <w:rPr>
          <w:rFonts w:asciiTheme="majorBidi" w:hAnsiTheme="majorBidi" w:cstheme="majorBidi"/>
          <w:color w:val="4D4D4D"/>
          <w:sz w:val="18"/>
          <w:szCs w:val="18"/>
        </w:rPr>
        <w:t>Etant</w:t>
      </w:r>
      <w:proofErr w:type="spellEnd"/>
      <w:r w:rsidRPr="004C559E">
        <w:rPr>
          <w:rFonts w:asciiTheme="majorBidi" w:hAnsiTheme="majorBidi" w:cstheme="majorBidi"/>
          <w:color w:val="4D4D4D"/>
          <w:sz w:val="18"/>
          <w:szCs w:val="18"/>
        </w:rPr>
        <w:t xml:space="preserve"> très importante, la mitsva de </w:t>
      </w:r>
      <w:proofErr w:type="spellStart"/>
      <w:r w:rsidRPr="004C559E">
        <w:rPr>
          <w:rFonts w:asciiTheme="majorBidi" w:hAnsiTheme="majorBidi" w:cstheme="majorBidi"/>
          <w:color w:val="4D4D4D"/>
          <w:sz w:val="18"/>
          <w:szCs w:val="18"/>
        </w:rPr>
        <w:t>kiboud</w:t>
      </w:r>
      <w:proofErr w:type="spellEnd"/>
      <w:r w:rsidRPr="004C559E">
        <w:rPr>
          <w:rFonts w:asciiTheme="majorBidi" w:hAnsiTheme="majorBidi" w:cstheme="majorBidi"/>
          <w:color w:val="4D4D4D"/>
          <w:sz w:val="18"/>
          <w:szCs w:val="18"/>
        </w:rPr>
        <w:t xml:space="preserve"> av </w:t>
      </w:r>
      <w:proofErr w:type="spellStart"/>
      <w:r w:rsidRPr="004C559E">
        <w:rPr>
          <w:rFonts w:asciiTheme="majorBidi" w:hAnsiTheme="majorBidi" w:cstheme="majorBidi"/>
          <w:color w:val="4D4D4D"/>
          <w:sz w:val="18"/>
          <w:szCs w:val="18"/>
        </w:rPr>
        <w:t>vaem</w:t>
      </w:r>
      <w:proofErr w:type="spellEnd"/>
      <w:r w:rsidRPr="004C559E">
        <w:rPr>
          <w:rFonts w:asciiTheme="majorBidi" w:hAnsiTheme="majorBidi" w:cstheme="majorBidi"/>
          <w:color w:val="4D4D4D"/>
          <w:sz w:val="18"/>
          <w:szCs w:val="18"/>
        </w:rPr>
        <w:t xml:space="preserve"> n’a pas de limite et celui qui multiplie les signes d’honneur vis à vis de ses parents est digne d’éloge, s’assure la longévité dans ce monde et dans l’autre, ainsi que la richesse et la réussite dans tous les domaines. Il méritera également que ses enfants l’honorent jusqu’à la fin de ses jours.</w:t>
      </w:r>
      <w:r w:rsidR="004C559E">
        <w:rPr>
          <w:rFonts w:asciiTheme="majorBidi" w:hAnsiTheme="majorBidi" w:cstheme="majorBidi"/>
          <w:color w:val="4D4D4D"/>
          <w:sz w:val="18"/>
          <w:szCs w:val="18"/>
        </w:rPr>
        <w:t xml:space="preserve"> </w:t>
      </w:r>
      <w:r w:rsidRPr="004C559E">
        <w:rPr>
          <w:rFonts w:asciiTheme="majorBidi" w:hAnsiTheme="majorBidi" w:cstheme="majorBidi"/>
          <w:color w:val="4D4D4D"/>
          <w:sz w:val="18"/>
          <w:szCs w:val="18"/>
        </w:rPr>
        <w:t xml:space="preserve">Chacun a l’obligation chaque année, d’étudier à nouveau les </w:t>
      </w:r>
      <w:r w:rsidR="004C559E" w:rsidRPr="004C559E">
        <w:rPr>
          <w:rFonts w:asciiTheme="majorBidi" w:hAnsiTheme="majorBidi" w:cstheme="majorBidi"/>
          <w:color w:val="4D4D4D"/>
          <w:sz w:val="18"/>
          <w:szCs w:val="18"/>
        </w:rPr>
        <w:t>hala</w:t>
      </w:r>
      <w:r w:rsidR="004C559E">
        <w:rPr>
          <w:rFonts w:asciiTheme="majorBidi" w:hAnsiTheme="majorBidi" w:cstheme="majorBidi"/>
          <w:color w:val="4D4D4D"/>
          <w:sz w:val="18"/>
          <w:szCs w:val="18"/>
        </w:rPr>
        <w:t>c</w:t>
      </w:r>
      <w:r w:rsidR="004C559E" w:rsidRPr="004C559E">
        <w:rPr>
          <w:rFonts w:asciiTheme="majorBidi" w:hAnsiTheme="majorBidi" w:cstheme="majorBidi"/>
          <w:color w:val="4D4D4D"/>
          <w:sz w:val="18"/>
          <w:szCs w:val="18"/>
        </w:rPr>
        <w:t>hot</w:t>
      </w:r>
      <w:r w:rsidRPr="004C559E">
        <w:rPr>
          <w:rFonts w:asciiTheme="majorBidi" w:hAnsiTheme="majorBidi" w:cstheme="majorBidi"/>
          <w:color w:val="4D4D4D"/>
          <w:sz w:val="18"/>
          <w:szCs w:val="18"/>
        </w:rPr>
        <w:t xml:space="preserve"> sur le </w:t>
      </w:r>
      <w:proofErr w:type="spellStart"/>
      <w:r w:rsidRPr="004C559E">
        <w:rPr>
          <w:rFonts w:asciiTheme="majorBidi" w:hAnsiTheme="majorBidi" w:cstheme="majorBidi"/>
          <w:color w:val="4D4D4D"/>
          <w:sz w:val="18"/>
          <w:szCs w:val="18"/>
        </w:rPr>
        <w:t>kiboud</w:t>
      </w:r>
      <w:proofErr w:type="spellEnd"/>
      <w:r w:rsidRPr="004C559E">
        <w:rPr>
          <w:rFonts w:asciiTheme="majorBidi" w:hAnsiTheme="majorBidi" w:cstheme="majorBidi"/>
          <w:color w:val="4D4D4D"/>
          <w:sz w:val="18"/>
          <w:szCs w:val="18"/>
        </w:rPr>
        <w:t xml:space="preserve"> av </w:t>
      </w:r>
      <w:proofErr w:type="spellStart"/>
      <w:r w:rsidRPr="004C559E">
        <w:rPr>
          <w:rFonts w:asciiTheme="majorBidi" w:hAnsiTheme="majorBidi" w:cstheme="majorBidi"/>
          <w:color w:val="4D4D4D"/>
          <w:sz w:val="18"/>
          <w:szCs w:val="18"/>
        </w:rPr>
        <w:t>vaem</w:t>
      </w:r>
      <w:proofErr w:type="spellEnd"/>
      <w:r w:rsidRPr="004C559E">
        <w:rPr>
          <w:rFonts w:asciiTheme="majorBidi" w:hAnsiTheme="majorBidi" w:cstheme="majorBidi"/>
          <w:color w:val="4D4D4D"/>
          <w:sz w:val="18"/>
          <w:szCs w:val="18"/>
        </w:rPr>
        <w:t xml:space="preserve">, même si on les connait déjà, en raison de l’importance et de la gravité de cette </w:t>
      </w:r>
      <w:proofErr w:type="spellStart"/>
      <w:proofErr w:type="gramStart"/>
      <w:r w:rsidRPr="004C559E">
        <w:rPr>
          <w:rFonts w:asciiTheme="majorBidi" w:hAnsiTheme="majorBidi" w:cstheme="majorBidi"/>
          <w:color w:val="4D4D4D"/>
          <w:sz w:val="18"/>
          <w:szCs w:val="18"/>
        </w:rPr>
        <w:t>mitsva.Celui</w:t>
      </w:r>
      <w:proofErr w:type="spellEnd"/>
      <w:proofErr w:type="gramEnd"/>
      <w:r w:rsidRPr="004C559E">
        <w:rPr>
          <w:rFonts w:asciiTheme="majorBidi" w:hAnsiTheme="majorBidi" w:cstheme="majorBidi"/>
          <w:color w:val="4D4D4D"/>
          <w:sz w:val="18"/>
          <w:szCs w:val="18"/>
        </w:rPr>
        <w:t xml:space="preserve"> qui n’a plus de père ou de mère, </w:t>
      </w:r>
      <w:r w:rsidRPr="004C559E">
        <w:rPr>
          <w:rFonts w:asciiTheme="majorBidi" w:hAnsiTheme="majorBidi" w:cstheme="majorBidi"/>
          <w:i/>
          <w:iCs/>
          <w:color w:val="4D4D4D"/>
          <w:sz w:val="18"/>
          <w:szCs w:val="18"/>
        </w:rPr>
        <w:t xml:space="preserve">has </w:t>
      </w:r>
      <w:proofErr w:type="spellStart"/>
      <w:r w:rsidRPr="004C559E">
        <w:rPr>
          <w:rFonts w:asciiTheme="majorBidi" w:hAnsiTheme="majorBidi" w:cstheme="majorBidi"/>
          <w:i/>
          <w:iCs/>
          <w:color w:val="4D4D4D"/>
          <w:sz w:val="18"/>
          <w:szCs w:val="18"/>
        </w:rPr>
        <w:t>vechalom</w:t>
      </w:r>
      <w:proofErr w:type="spellEnd"/>
      <w:r w:rsidRPr="004C559E">
        <w:rPr>
          <w:rFonts w:asciiTheme="majorBidi" w:hAnsiTheme="majorBidi" w:cstheme="majorBidi"/>
          <w:color w:val="4D4D4D"/>
          <w:sz w:val="18"/>
          <w:szCs w:val="18"/>
        </w:rPr>
        <w:t xml:space="preserve">, observera la mitsva de </w:t>
      </w:r>
      <w:proofErr w:type="spellStart"/>
      <w:r w:rsidRPr="004C559E">
        <w:rPr>
          <w:rFonts w:asciiTheme="majorBidi" w:hAnsiTheme="majorBidi" w:cstheme="majorBidi"/>
          <w:i/>
          <w:iCs/>
          <w:color w:val="4D4D4D"/>
          <w:sz w:val="18"/>
          <w:szCs w:val="18"/>
        </w:rPr>
        <w:t>kiboud</w:t>
      </w:r>
      <w:proofErr w:type="spellEnd"/>
      <w:r w:rsidRPr="004C559E">
        <w:rPr>
          <w:rFonts w:asciiTheme="majorBidi" w:hAnsiTheme="majorBidi" w:cstheme="majorBidi"/>
          <w:i/>
          <w:iCs/>
          <w:color w:val="4D4D4D"/>
          <w:sz w:val="18"/>
          <w:szCs w:val="18"/>
        </w:rPr>
        <w:t xml:space="preserve"> av </w:t>
      </w:r>
      <w:proofErr w:type="spellStart"/>
      <w:r w:rsidRPr="004C559E">
        <w:rPr>
          <w:rFonts w:asciiTheme="majorBidi" w:hAnsiTheme="majorBidi" w:cstheme="majorBidi"/>
          <w:i/>
          <w:iCs/>
          <w:color w:val="4D4D4D"/>
          <w:sz w:val="18"/>
          <w:szCs w:val="18"/>
        </w:rPr>
        <w:t>vaem</w:t>
      </w:r>
      <w:proofErr w:type="spellEnd"/>
      <w:r w:rsidRPr="004C559E">
        <w:rPr>
          <w:rFonts w:asciiTheme="majorBidi" w:hAnsiTheme="majorBidi" w:cstheme="majorBidi"/>
          <w:color w:val="4D4D4D"/>
          <w:sz w:val="18"/>
          <w:szCs w:val="18"/>
        </w:rPr>
        <w:t xml:space="preserve"> en honorant leur mémoire. Il s’efforcera également d’honorer les personnes âgées, les érudits en Torah ou un aîné de la même façon qu’il aurait dû honorer ses parents. Ce sera comme s</w:t>
      </w:r>
      <w:r w:rsidR="004C559E">
        <w:rPr>
          <w:rFonts w:asciiTheme="majorBidi" w:hAnsiTheme="majorBidi" w:cstheme="majorBidi"/>
          <w:color w:val="4D4D4D"/>
          <w:sz w:val="18"/>
          <w:szCs w:val="18"/>
        </w:rPr>
        <w:t>’</w:t>
      </w:r>
      <w:r w:rsidRPr="004C559E">
        <w:rPr>
          <w:rFonts w:asciiTheme="majorBidi" w:hAnsiTheme="majorBidi" w:cstheme="majorBidi"/>
          <w:color w:val="4D4D4D"/>
          <w:sz w:val="18"/>
          <w:szCs w:val="18"/>
        </w:rPr>
        <w:t>il les avait, d’une certaine manière, honorés.</w:t>
      </w:r>
    </w:p>
    <w:p w:rsidR="00D84A26" w:rsidRPr="004C559E" w:rsidRDefault="00D84A26" w:rsidP="00D84A26">
      <w:pPr>
        <w:widowControl w:val="0"/>
        <w:autoSpaceDE w:val="0"/>
        <w:autoSpaceDN w:val="0"/>
        <w:adjustRightInd w:val="0"/>
        <w:spacing w:after="0" w:line="240" w:lineRule="auto"/>
        <w:jc w:val="both"/>
        <w:rPr>
          <w:rFonts w:asciiTheme="majorBidi" w:hAnsiTheme="majorBidi" w:cstheme="majorBidi"/>
          <w:color w:val="4D4D4D"/>
          <w:sz w:val="18"/>
          <w:szCs w:val="18"/>
        </w:rPr>
      </w:pPr>
      <w:r w:rsidRPr="004C559E">
        <w:rPr>
          <w:rFonts w:asciiTheme="majorBidi" w:hAnsiTheme="majorBidi" w:cstheme="majorBidi"/>
          <w:color w:val="4D4D4D"/>
          <w:sz w:val="18"/>
          <w:szCs w:val="18"/>
        </w:rPr>
        <w:t xml:space="preserve">Avant de réaliser une mitsva </w:t>
      </w:r>
      <w:r w:rsidRPr="004C559E">
        <w:rPr>
          <w:rFonts w:asciiTheme="majorBidi" w:hAnsiTheme="majorBidi" w:cstheme="majorBidi"/>
          <w:i/>
          <w:iCs/>
          <w:color w:val="4D4D4D"/>
          <w:sz w:val="18"/>
          <w:szCs w:val="18"/>
        </w:rPr>
        <w:t xml:space="preserve">(porter les </w:t>
      </w:r>
      <w:proofErr w:type="spellStart"/>
      <w:r w:rsidRPr="004C559E">
        <w:rPr>
          <w:rFonts w:asciiTheme="majorBidi" w:hAnsiTheme="majorBidi" w:cstheme="majorBidi"/>
          <w:i/>
          <w:iCs/>
          <w:color w:val="4D4D4D"/>
          <w:sz w:val="18"/>
          <w:szCs w:val="18"/>
        </w:rPr>
        <w:t>tsitsit</w:t>
      </w:r>
      <w:proofErr w:type="spellEnd"/>
      <w:r w:rsidRPr="004C559E">
        <w:rPr>
          <w:rFonts w:asciiTheme="majorBidi" w:hAnsiTheme="majorBidi" w:cstheme="majorBidi"/>
          <w:i/>
          <w:iCs/>
          <w:color w:val="4D4D4D"/>
          <w:sz w:val="18"/>
          <w:szCs w:val="18"/>
        </w:rPr>
        <w:t xml:space="preserve">, mettre les </w:t>
      </w:r>
      <w:proofErr w:type="spellStart"/>
      <w:r w:rsidRPr="004C559E">
        <w:rPr>
          <w:rFonts w:asciiTheme="majorBidi" w:hAnsiTheme="majorBidi" w:cstheme="majorBidi"/>
          <w:i/>
          <w:iCs/>
          <w:color w:val="4D4D4D"/>
          <w:sz w:val="18"/>
          <w:szCs w:val="18"/>
        </w:rPr>
        <w:t>tephilin</w:t>
      </w:r>
      <w:proofErr w:type="spellEnd"/>
      <w:r w:rsidRPr="004C559E">
        <w:rPr>
          <w:rFonts w:asciiTheme="majorBidi" w:hAnsiTheme="majorBidi" w:cstheme="majorBidi"/>
          <w:i/>
          <w:iCs/>
          <w:color w:val="4D4D4D"/>
          <w:sz w:val="18"/>
          <w:szCs w:val="18"/>
        </w:rPr>
        <w:t>, fixer une mezouza, etc.)</w:t>
      </w:r>
      <w:r w:rsidRPr="004C559E">
        <w:rPr>
          <w:rFonts w:asciiTheme="majorBidi" w:hAnsiTheme="majorBidi" w:cstheme="majorBidi"/>
          <w:color w:val="4D4D4D"/>
          <w:sz w:val="18"/>
          <w:szCs w:val="18"/>
        </w:rPr>
        <w:t>, on a l’habitude de bénir Hachem par une bera</w:t>
      </w:r>
      <w:r w:rsidR="004C559E">
        <w:rPr>
          <w:rFonts w:asciiTheme="majorBidi" w:hAnsiTheme="majorBidi" w:cstheme="majorBidi"/>
          <w:color w:val="4D4D4D"/>
          <w:sz w:val="18"/>
          <w:szCs w:val="18"/>
        </w:rPr>
        <w:t>c</w:t>
      </w:r>
      <w:r w:rsidRPr="004C559E">
        <w:rPr>
          <w:rFonts w:asciiTheme="majorBidi" w:hAnsiTheme="majorBidi" w:cstheme="majorBidi"/>
          <w:color w:val="4D4D4D"/>
          <w:sz w:val="18"/>
          <w:szCs w:val="18"/>
        </w:rPr>
        <w:t xml:space="preserve">ha. Mais, pour différentes raisons, on ne récite pas de bénédiction avant de réaliser la mitsva de </w:t>
      </w:r>
      <w:proofErr w:type="spellStart"/>
      <w:r w:rsidRPr="004C559E">
        <w:rPr>
          <w:rFonts w:asciiTheme="majorBidi" w:hAnsiTheme="majorBidi" w:cstheme="majorBidi"/>
          <w:i/>
          <w:iCs/>
          <w:color w:val="4D4D4D"/>
          <w:sz w:val="18"/>
          <w:szCs w:val="18"/>
        </w:rPr>
        <w:t>kiboud</w:t>
      </w:r>
      <w:proofErr w:type="spellEnd"/>
      <w:r w:rsidRPr="004C559E">
        <w:rPr>
          <w:rFonts w:asciiTheme="majorBidi" w:hAnsiTheme="majorBidi" w:cstheme="majorBidi"/>
          <w:i/>
          <w:iCs/>
          <w:color w:val="4D4D4D"/>
          <w:sz w:val="18"/>
          <w:szCs w:val="18"/>
        </w:rPr>
        <w:t xml:space="preserve"> av </w:t>
      </w:r>
      <w:proofErr w:type="spellStart"/>
      <w:r w:rsidRPr="004C559E">
        <w:rPr>
          <w:rFonts w:asciiTheme="majorBidi" w:hAnsiTheme="majorBidi" w:cstheme="majorBidi"/>
          <w:i/>
          <w:iCs/>
          <w:color w:val="4D4D4D"/>
          <w:sz w:val="18"/>
          <w:szCs w:val="18"/>
        </w:rPr>
        <w:t>vaem</w:t>
      </w:r>
      <w:proofErr w:type="spellEnd"/>
      <w:r w:rsidRPr="004C559E">
        <w:rPr>
          <w:rFonts w:asciiTheme="majorBidi" w:hAnsiTheme="majorBidi" w:cstheme="majorBidi"/>
          <w:color w:val="4D4D4D"/>
          <w:sz w:val="18"/>
          <w:szCs w:val="18"/>
        </w:rPr>
        <w:t> : les sages n’ont pas institué de bera</w:t>
      </w:r>
      <w:r w:rsidR="004C559E">
        <w:rPr>
          <w:rFonts w:asciiTheme="majorBidi" w:hAnsiTheme="majorBidi" w:cstheme="majorBidi"/>
          <w:color w:val="4D4D4D"/>
          <w:sz w:val="18"/>
          <w:szCs w:val="18"/>
        </w:rPr>
        <w:t>c</w:t>
      </w:r>
      <w:r w:rsidRPr="004C559E">
        <w:rPr>
          <w:rFonts w:asciiTheme="majorBidi" w:hAnsiTheme="majorBidi" w:cstheme="majorBidi"/>
          <w:color w:val="4D4D4D"/>
          <w:sz w:val="18"/>
          <w:szCs w:val="18"/>
        </w:rPr>
        <w:t xml:space="preserve">ha sur une </w:t>
      </w:r>
      <w:r w:rsidRPr="004C559E">
        <w:rPr>
          <w:rFonts w:asciiTheme="majorBidi" w:hAnsiTheme="majorBidi" w:cstheme="majorBidi"/>
          <w:i/>
          <w:iCs/>
          <w:color w:val="4D4D4D"/>
          <w:sz w:val="18"/>
          <w:szCs w:val="18"/>
        </w:rPr>
        <w:t>mitsva dite rationnelle</w:t>
      </w:r>
      <w:r w:rsidRPr="004C559E">
        <w:rPr>
          <w:rFonts w:asciiTheme="majorBidi" w:hAnsiTheme="majorBidi" w:cstheme="majorBidi"/>
          <w:color w:val="4D4D4D"/>
          <w:sz w:val="18"/>
          <w:szCs w:val="18"/>
        </w:rPr>
        <w:t>, ni sur les mitsvot vis</w:t>
      </w:r>
      <w:r w:rsidR="004C559E">
        <w:rPr>
          <w:rFonts w:asciiTheme="majorBidi" w:hAnsiTheme="majorBidi" w:cstheme="majorBidi"/>
          <w:color w:val="4D4D4D"/>
          <w:sz w:val="18"/>
          <w:szCs w:val="18"/>
        </w:rPr>
        <w:t>-</w:t>
      </w:r>
      <w:r w:rsidRPr="004C559E">
        <w:rPr>
          <w:rFonts w:asciiTheme="majorBidi" w:hAnsiTheme="majorBidi" w:cstheme="majorBidi"/>
          <w:color w:val="4D4D4D"/>
          <w:sz w:val="18"/>
          <w:szCs w:val="18"/>
        </w:rPr>
        <w:t>à</w:t>
      </w:r>
      <w:r w:rsidR="004C559E">
        <w:rPr>
          <w:rFonts w:asciiTheme="majorBidi" w:hAnsiTheme="majorBidi" w:cstheme="majorBidi"/>
          <w:color w:val="4D4D4D"/>
          <w:sz w:val="18"/>
          <w:szCs w:val="18"/>
        </w:rPr>
        <w:t>-</w:t>
      </w:r>
      <w:r w:rsidRPr="004C559E">
        <w:rPr>
          <w:rFonts w:asciiTheme="majorBidi" w:hAnsiTheme="majorBidi" w:cstheme="majorBidi"/>
          <w:color w:val="4D4D4D"/>
          <w:sz w:val="18"/>
          <w:szCs w:val="18"/>
        </w:rPr>
        <w:t>vis de son prochain, ni sur une mitsva dont on est astreint en permanence (sans interruption), etc…</w:t>
      </w:r>
    </w:p>
    <w:p w:rsidR="00D84A26" w:rsidRPr="004C559E" w:rsidRDefault="00D84A26" w:rsidP="00D84A26">
      <w:pPr>
        <w:widowControl w:val="0"/>
        <w:autoSpaceDE w:val="0"/>
        <w:autoSpaceDN w:val="0"/>
        <w:adjustRightInd w:val="0"/>
        <w:spacing w:after="0" w:line="240" w:lineRule="auto"/>
        <w:jc w:val="both"/>
        <w:rPr>
          <w:rFonts w:asciiTheme="majorBidi" w:hAnsiTheme="majorBidi" w:cstheme="majorBidi"/>
          <w:color w:val="4D4D4D"/>
          <w:sz w:val="18"/>
          <w:szCs w:val="18"/>
        </w:rPr>
      </w:pPr>
      <w:r w:rsidRPr="004C559E">
        <w:rPr>
          <w:rFonts w:asciiTheme="majorBidi" w:hAnsiTheme="majorBidi" w:cstheme="majorBidi"/>
          <w:color w:val="4D4D4D"/>
          <w:sz w:val="18"/>
          <w:szCs w:val="18"/>
        </w:rPr>
        <w:t> En général, pour les mitsvot de l’homme envers Ha</w:t>
      </w:r>
      <w:r w:rsidR="004C559E">
        <w:rPr>
          <w:rFonts w:asciiTheme="majorBidi" w:hAnsiTheme="majorBidi" w:cstheme="majorBidi"/>
          <w:color w:val="4D4D4D"/>
          <w:sz w:val="18"/>
          <w:szCs w:val="18"/>
        </w:rPr>
        <w:t>c</w:t>
      </w:r>
      <w:r w:rsidRPr="004C559E">
        <w:rPr>
          <w:rFonts w:asciiTheme="majorBidi" w:hAnsiTheme="majorBidi" w:cstheme="majorBidi"/>
          <w:color w:val="4D4D4D"/>
          <w:sz w:val="18"/>
          <w:szCs w:val="18"/>
        </w:rPr>
        <w:t>hem, il est nécessaire d’avoir l’intention de réaliser la mitsva (</w:t>
      </w:r>
      <w:proofErr w:type="spellStart"/>
      <w:r w:rsidRPr="004C559E">
        <w:rPr>
          <w:rFonts w:asciiTheme="majorBidi" w:hAnsiTheme="majorBidi" w:cstheme="majorBidi"/>
          <w:i/>
          <w:iCs/>
          <w:color w:val="4D4D4D"/>
          <w:sz w:val="18"/>
          <w:szCs w:val="18"/>
        </w:rPr>
        <w:t>kavana</w:t>
      </w:r>
      <w:proofErr w:type="spellEnd"/>
      <w:r w:rsidRPr="004C559E">
        <w:rPr>
          <w:rFonts w:asciiTheme="majorBidi" w:hAnsiTheme="majorBidi" w:cstheme="majorBidi"/>
          <w:color w:val="4D4D4D"/>
          <w:sz w:val="18"/>
          <w:szCs w:val="18"/>
        </w:rPr>
        <w:t xml:space="preserve">) pour être vraiment acquitté de la mitsva. Certains disent qu’il en est de même pour le </w:t>
      </w:r>
      <w:proofErr w:type="spellStart"/>
      <w:r w:rsidRPr="004C559E">
        <w:rPr>
          <w:rFonts w:asciiTheme="majorBidi" w:hAnsiTheme="majorBidi" w:cstheme="majorBidi"/>
          <w:i/>
          <w:iCs/>
          <w:color w:val="4D4D4D"/>
          <w:sz w:val="18"/>
          <w:szCs w:val="18"/>
        </w:rPr>
        <w:t>kiboud</w:t>
      </w:r>
      <w:proofErr w:type="spellEnd"/>
      <w:r w:rsidRPr="004C559E">
        <w:rPr>
          <w:rFonts w:asciiTheme="majorBidi" w:hAnsiTheme="majorBidi" w:cstheme="majorBidi"/>
          <w:i/>
          <w:iCs/>
          <w:color w:val="4D4D4D"/>
          <w:sz w:val="18"/>
          <w:szCs w:val="18"/>
        </w:rPr>
        <w:t xml:space="preserve"> av </w:t>
      </w:r>
      <w:proofErr w:type="spellStart"/>
      <w:r w:rsidRPr="004C559E">
        <w:rPr>
          <w:rFonts w:asciiTheme="majorBidi" w:hAnsiTheme="majorBidi" w:cstheme="majorBidi"/>
          <w:i/>
          <w:iCs/>
          <w:color w:val="4D4D4D"/>
          <w:sz w:val="18"/>
          <w:szCs w:val="18"/>
        </w:rPr>
        <w:t>vaem</w:t>
      </w:r>
      <w:proofErr w:type="spellEnd"/>
      <w:r w:rsidRPr="004C559E">
        <w:rPr>
          <w:rFonts w:asciiTheme="majorBidi" w:hAnsiTheme="majorBidi" w:cstheme="majorBidi"/>
          <w:color w:val="4D4D4D"/>
          <w:sz w:val="18"/>
          <w:szCs w:val="18"/>
        </w:rPr>
        <w:t xml:space="preserve">, parce que cette mitsva est à la fois une mitsva vis-à-vis d’autrui (qui ne nécessite donc pas de </w:t>
      </w:r>
      <w:proofErr w:type="spellStart"/>
      <w:r w:rsidRPr="004C559E">
        <w:rPr>
          <w:rFonts w:asciiTheme="majorBidi" w:hAnsiTheme="majorBidi" w:cstheme="majorBidi"/>
          <w:i/>
          <w:iCs/>
          <w:color w:val="4D4D4D"/>
          <w:sz w:val="18"/>
          <w:szCs w:val="18"/>
        </w:rPr>
        <w:t>kavana</w:t>
      </w:r>
      <w:proofErr w:type="spellEnd"/>
      <w:r w:rsidRPr="004C559E">
        <w:rPr>
          <w:rFonts w:asciiTheme="majorBidi" w:hAnsiTheme="majorBidi" w:cstheme="majorBidi"/>
          <w:color w:val="4D4D4D"/>
          <w:sz w:val="18"/>
          <w:szCs w:val="18"/>
        </w:rPr>
        <w:t>) et vis-à-vis d’</w:t>
      </w:r>
      <w:r w:rsidR="004C559E">
        <w:rPr>
          <w:rFonts w:asciiTheme="majorBidi" w:hAnsiTheme="majorBidi" w:cstheme="majorBidi"/>
          <w:color w:val="4D4D4D"/>
          <w:sz w:val="18"/>
          <w:szCs w:val="18"/>
        </w:rPr>
        <w:t>H</w:t>
      </w:r>
      <w:r w:rsidRPr="004C559E">
        <w:rPr>
          <w:rFonts w:asciiTheme="majorBidi" w:hAnsiTheme="majorBidi" w:cstheme="majorBidi"/>
          <w:color w:val="4D4D4D"/>
          <w:sz w:val="18"/>
          <w:szCs w:val="18"/>
        </w:rPr>
        <w:t xml:space="preserve">achem d’où la nécessité d’avoir la </w:t>
      </w:r>
      <w:proofErr w:type="spellStart"/>
      <w:r w:rsidRPr="004C559E">
        <w:rPr>
          <w:rFonts w:asciiTheme="majorBidi" w:hAnsiTheme="majorBidi" w:cstheme="majorBidi"/>
          <w:i/>
          <w:iCs/>
          <w:color w:val="4D4D4D"/>
          <w:sz w:val="18"/>
          <w:szCs w:val="18"/>
        </w:rPr>
        <w:t>kavana</w:t>
      </w:r>
      <w:proofErr w:type="spellEnd"/>
      <w:r w:rsidRPr="004C559E">
        <w:rPr>
          <w:rFonts w:asciiTheme="majorBidi" w:hAnsiTheme="majorBidi" w:cstheme="majorBidi"/>
          <w:color w:val="4D4D4D"/>
          <w:sz w:val="18"/>
          <w:szCs w:val="18"/>
        </w:rPr>
        <w:t xml:space="preserve"> de respecter ses parents. Il faudra donc penser lorsqu’on sert ses parents : « </w:t>
      </w:r>
      <w:r w:rsidRPr="004C559E">
        <w:rPr>
          <w:rFonts w:asciiTheme="majorBidi" w:hAnsiTheme="majorBidi" w:cstheme="majorBidi"/>
          <w:i/>
          <w:iCs/>
          <w:color w:val="4D4D4D"/>
          <w:sz w:val="18"/>
          <w:szCs w:val="18"/>
        </w:rPr>
        <w:t xml:space="preserve">je respecte mes parents avec l’intention de faire cette mitsva de </w:t>
      </w:r>
      <w:proofErr w:type="spellStart"/>
      <w:r w:rsidRPr="004C559E">
        <w:rPr>
          <w:rFonts w:asciiTheme="majorBidi" w:hAnsiTheme="majorBidi" w:cstheme="majorBidi"/>
          <w:i/>
          <w:iCs/>
          <w:color w:val="4D4D4D"/>
          <w:sz w:val="18"/>
          <w:szCs w:val="18"/>
        </w:rPr>
        <w:t>kiboud</w:t>
      </w:r>
      <w:proofErr w:type="spellEnd"/>
      <w:r w:rsidRPr="004C559E">
        <w:rPr>
          <w:rFonts w:asciiTheme="majorBidi" w:hAnsiTheme="majorBidi" w:cstheme="majorBidi"/>
          <w:i/>
          <w:iCs/>
          <w:color w:val="4D4D4D"/>
          <w:sz w:val="18"/>
          <w:szCs w:val="18"/>
        </w:rPr>
        <w:t xml:space="preserve"> av </w:t>
      </w:r>
      <w:proofErr w:type="spellStart"/>
      <w:r w:rsidRPr="004C559E">
        <w:rPr>
          <w:rFonts w:asciiTheme="majorBidi" w:hAnsiTheme="majorBidi" w:cstheme="majorBidi"/>
          <w:i/>
          <w:iCs/>
          <w:color w:val="4D4D4D"/>
          <w:sz w:val="18"/>
          <w:szCs w:val="18"/>
        </w:rPr>
        <w:t>vaem</w:t>
      </w:r>
      <w:proofErr w:type="spellEnd"/>
      <w:r w:rsidRPr="004C559E">
        <w:rPr>
          <w:rFonts w:asciiTheme="majorBidi" w:hAnsiTheme="majorBidi" w:cstheme="majorBidi"/>
          <w:color w:val="4D4D4D"/>
          <w:sz w:val="18"/>
          <w:szCs w:val="18"/>
        </w:rPr>
        <w:t xml:space="preserve"> ».</w:t>
      </w:r>
    </w:p>
    <w:p w:rsidR="00D84A26" w:rsidRPr="004C559E" w:rsidRDefault="00D84A26" w:rsidP="004C559E">
      <w:pPr>
        <w:widowControl w:val="0"/>
        <w:autoSpaceDE w:val="0"/>
        <w:autoSpaceDN w:val="0"/>
        <w:adjustRightInd w:val="0"/>
        <w:spacing w:after="0" w:line="240" w:lineRule="auto"/>
        <w:jc w:val="both"/>
        <w:rPr>
          <w:rFonts w:asciiTheme="majorBidi" w:hAnsiTheme="majorBidi" w:cstheme="majorBidi"/>
          <w:color w:val="4D4D4D"/>
          <w:sz w:val="18"/>
          <w:szCs w:val="18"/>
        </w:rPr>
      </w:pPr>
      <w:r w:rsidRPr="004C559E">
        <w:rPr>
          <w:rFonts w:asciiTheme="majorBidi" w:hAnsiTheme="majorBidi" w:cstheme="majorBidi"/>
          <w:color w:val="4D4D4D"/>
          <w:sz w:val="18"/>
          <w:szCs w:val="18"/>
        </w:rPr>
        <w:t>Nos Sages enseignent qu’il y a 3 associés dans la cr</w:t>
      </w:r>
      <w:r w:rsidR="004C559E">
        <w:rPr>
          <w:rFonts w:asciiTheme="majorBidi" w:hAnsiTheme="majorBidi" w:cstheme="majorBidi"/>
          <w:color w:val="4D4D4D"/>
          <w:sz w:val="18"/>
          <w:szCs w:val="18"/>
        </w:rPr>
        <w:t>é</w:t>
      </w:r>
      <w:r w:rsidRPr="004C559E">
        <w:rPr>
          <w:rFonts w:asciiTheme="majorBidi" w:hAnsiTheme="majorBidi" w:cstheme="majorBidi"/>
          <w:color w:val="4D4D4D"/>
          <w:sz w:val="18"/>
          <w:szCs w:val="18"/>
        </w:rPr>
        <w:t>ation de l’homme : Hachem, le père et la mère. Ainsi, du fait que la mitsva d’honorer ses parents est « </w:t>
      </w:r>
      <w:r w:rsidRPr="004C559E">
        <w:rPr>
          <w:rFonts w:asciiTheme="majorBidi" w:hAnsiTheme="majorBidi" w:cstheme="majorBidi"/>
          <w:i/>
          <w:iCs/>
          <w:color w:val="4D4D4D"/>
          <w:sz w:val="18"/>
          <w:szCs w:val="18"/>
        </w:rPr>
        <w:t>classé</w:t>
      </w:r>
      <w:r w:rsidRPr="004C559E">
        <w:rPr>
          <w:rFonts w:asciiTheme="majorBidi" w:hAnsiTheme="majorBidi" w:cstheme="majorBidi"/>
          <w:color w:val="4D4D4D"/>
          <w:sz w:val="18"/>
          <w:szCs w:val="18"/>
        </w:rPr>
        <w:t> » dans la partie des mitsvot envers Hachem,</w:t>
      </w:r>
      <w:r w:rsidR="00354BB4">
        <w:rPr>
          <w:rFonts w:asciiTheme="majorBidi" w:hAnsiTheme="majorBidi" w:cstheme="majorBidi"/>
          <w:color w:val="4D4D4D"/>
          <w:sz w:val="18"/>
          <w:szCs w:val="18"/>
        </w:rPr>
        <w:t xml:space="preserve"> </w:t>
      </w:r>
      <w:r w:rsidR="004C559E">
        <w:rPr>
          <w:rFonts w:asciiTheme="majorBidi" w:hAnsiTheme="majorBidi" w:cstheme="majorBidi"/>
          <w:color w:val="4D4D4D"/>
          <w:sz w:val="18"/>
          <w:szCs w:val="18"/>
        </w:rPr>
        <w:t>(première Table)</w:t>
      </w:r>
      <w:r w:rsidRPr="004C559E">
        <w:rPr>
          <w:rFonts w:asciiTheme="majorBidi" w:hAnsiTheme="majorBidi" w:cstheme="majorBidi"/>
          <w:color w:val="4D4D4D"/>
          <w:sz w:val="18"/>
          <w:szCs w:val="18"/>
        </w:rPr>
        <w:t> il faut faire très attention à l’honneur et à la crainte de ses parents car ils sont assimilés à l’honneur et à la crainte d’</w:t>
      </w:r>
      <w:proofErr w:type="spellStart"/>
      <w:r w:rsidRPr="004C559E">
        <w:rPr>
          <w:rFonts w:asciiTheme="majorBidi" w:hAnsiTheme="majorBidi" w:cstheme="majorBidi"/>
          <w:color w:val="4D4D4D"/>
          <w:sz w:val="18"/>
          <w:szCs w:val="18"/>
        </w:rPr>
        <w:t>Hachem.Toutes</w:t>
      </w:r>
      <w:proofErr w:type="spellEnd"/>
      <w:r w:rsidRPr="004C559E">
        <w:rPr>
          <w:rFonts w:asciiTheme="majorBidi" w:hAnsiTheme="majorBidi" w:cstheme="majorBidi"/>
          <w:color w:val="4D4D4D"/>
          <w:sz w:val="18"/>
          <w:szCs w:val="18"/>
        </w:rPr>
        <w:t xml:space="preserve"> les règles concernant le respect des parents sont valables envers son père comme sa mère et il n’y a aucune différence à faire entre ses 2 parents.</w:t>
      </w:r>
    </w:p>
    <w:p w:rsidR="00D84A26" w:rsidRPr="004C559E" w:rsidRDefault="00D84A26" w:rsidP="00D84A26">
      <w:pPr>
        <w:widowControl w:val="0"/>
        <w:autoSpaceDE w:val="0"/>
        <w:autoSpaceDN w:val="0"/>
        <w:adjustRightInd w:val="0"/>
        <w:spacing w:after="0" w:line="240" w:lineRule="auto"/>
        <w:jc w:val="both"/>
        <w:rPr>
          <w:rFonts w:asciiTheme="majorBidi" w:hAnsiTheme="majorBidi" w:cstheme="majorBidi"/>
          <w:color w:val="4D4D4D"/>
          <w:sz w:val="18"/>
          <w:szCs w:val="18"/>
        </w:rPr>
      </w:pPr>
      <w:r w:rsidRPr="004C559E">
        <w:rPr>
          <w:rFonts w:asciiTheme="majorBidi" w:hAnsiTheme="majorBidi" w:cstheme="majorBidi"/>
          <w:color w:val="4D4D4D"/>
          <w:sz w:val="18"/>
          <w:szCs w:val="18"/>
        </w:rPr>
        <w:t xml:space="preserve">Il est écrit dans la </w:t>
      </w:r>
      <w:r w:rsidRPr="004C559E">
        <w:rPr>
          <w:rFonts w:asciiTheme="majorBidi" w:hAnsiTheme="majorBidi" w:cstheme="majorBidi"/>
          <w:i/>
          <w:iCs/>
          <w:color w:val="4D4D4D"/>
          <w:sz w:val="18"/>
          <w:szCs w:val="18"/>
        </w:rPr>
        <w:t>Torah</w:t>
      </w:r>
      <w:r w:rsidRPr="004C559E">
        <w:rPr>
          <w:rFonts w:asciiTheme="majorBidi" w:hAnsiTheme="majorBidi" w:cstheme="majorBidi"/>
          <w:color w:val="4D4D4D"/>
          <w:sz w:val="18"/>
          <w:szCs w:val="18"/>
        </w:rPr>
        <w:t xml:space="preserve"> (</w:t>
      </w:r>
      <w:hyperlink r:id="rId6" w:history="1">
        <w:r w:rsidRPr="004C559E">
          <w:rPr>
            <w:rFonts w:asciiTheme="majorBidi" w:hAnsiTheme="majorBidi" w:cstheme="majorBidi"/>
            <w:i/>
            <w:iCs/>
            <w:color w:val="094EC0"/>
            <w:sz w:val="18"/>
            <w:szCs w:val="18"/>
            <w:u w:val="single" w:color="094EC0"/>
          </w:rPr>
          <w:t>Chemot 20, 12</w:t>
        </w:r>
      </w:hyperlink>
      <w:r w:rsidRPr="004C559E">
        <w:rPr>
          <w:rFonts w:asciiTheme="majorBidi" w:hAnsiTheme="majorBidi" w:cstheme="majorBidi"/>
          <w:color w:val="4D4D4D"/>
          <w:sz w:val="18"/>
          <w:szCs w:val="18"/>
        </w:rPr>
        <w:t xml:space="preserve">) : </w:t>
      </w:r>
      <w:r w:rsidRPr="004C559E">
        <w:rPr>
          <w:rFonts w:asciiTheme="majorBidi" w:hAnsiTheme="majorBidi" w:cstheme="majorBidi"/>
          <w:i/>
          <w:iCs/>
          <w:color w:val="4D4D4D"/>
          <w:sz w:val="18"/>
          <w:szCs w:val="18"/>
        </w:rPr>
        <w:t>« Tu honoreras ton père et ta mère »</w:t>
      </w:r>
      <w:r w:rsidRPr="004C559E">
        <w:rPr>
          <w:rFonts w:asciiTheme="majorBidi" w:hAnsiTheme="majorBidi" w:cstheme="majorBidi"/>
          <w:color w:val="4D4D4D"/>
          <w:sz w:val="18"/>
          <w:szCs w:val="18"/>
        </w:rPr>
        <w:t xml:space="preserve">. C’est donc une mitsva positive de la </w:t>
      </w:r>
      <w:r w:rsidRPr="004C559E">
        <w:rPr>
          <w:rFonts w:asciiTheme="majorBidi" w:hAnsiTheme="majorBidi" w:cstheme="majorBidi"/>
          <w:i/>
          <w:iCs/>
          <w:color w:val="4D4D4D"/>
          <w:sz w:val="18"/>
          <w:szCs w:val="18"/>
        </w:rPr>
        <w:t>Torah</w:t>
      </w:r>
      <w:r w:rsidRPr="004C559E">
        <w:rPr>
          <w:rFonts w:asciiTheme="majorBidi" w:hAnsiTheme="majorBidi" w:cstheme="majorBidi"/>
          <w:color w:val="4D4D4D"/>
          <w:sz w:val="18"/>
          <w:szCs w:val="18"/>
        </w:rPr>
        <w:t xml:space="preserve"> (</w:t>
      </w:r>
      <w:r w:rsidRPr="004C559E">
        <w:rPr>
          <w:rFonts w:asciiTheme="majorBidi" w:hAnsiTheme="majorBidi" w:cstheme="majorBidi"/>
          <w:i/>
          <w:iCs/>
          <w:color w:val="4D4D4D"/>
          <w:sz w:val="18"/>
          <w:szCs w:val="18"/>
        </w:rPr>
        <w:t>comme nous l’avons vu dans l’introduction</w:t>
      </w:r>
      <w:r w:rsidRPr="004C559E">
        <w:rPr>
          <w:rFonts w:asciiTheme="majorBidi" w:hAnsiTheme="majorBidi" w:cstheme="majorBidi"/>
          <w:color w:val="4D4D4D"/>
          <w:sz w:val="18"/>
          <w:szCs w:val="18"/>
        </w:rPr>
        <w:t>).</w:t>
      </w:r>
    </w:p>
    <w:p w:rsidR="00D84A26" w:rsidRPr="004C559E" w:rsidRDefault="00D84A26" w:rsidP="00D84A26">
      <w:pPr>
        <w:widowControl w:val="0"/>
        <w:autoSpaceDE w:val="0"/>
        <w:autoSpaceDN w:val="0"/>
        <w:adjustRightInd w:val="0"/>
        <w:spacing w:after="0" w:line="240" w:lineRule="auto"/>
        <w:jc w:val="both"/>
        <w:rPr>
          <w:rFonts w:asciiTheme="majorBidi" w:hAnsiTheme="majorBidi" w:cstheme="majorBidi"/>
          <w:i/>
          <w:iCs/>
          <w:color w:val="4D4D4D"/>
          <w:sz w:val="18"/>
          <w:szCs w:val="18"/>
        </w:rPr>
      </w:pPr>
      <w:r w:rsidRPr="004C559E">
        <w:rPr>
          <w:rFonts w:asciiTheme="majorBidi" w:hAnsiTheme="majorBidi" w:cstheme="majorBidi"/>
          <w:color w:val="4D4D4D"/>
          <w:sz w:val="18"/>
          <w:szCs w:val="18"/>
        </w:rPr>
        <w:t>Les dix commandements sont inscrits sur 2 tables, cinq commandements sur chacune. La première contient les lois concernant les rapports de l’homme avec Hachem et la seconde, les lois concernant les relations entre l’homme et son prochain. Or, le respect des parents figure sur la première table. Cela souligne l’importance que D</w:t>
      </w:r>
      <w:r w:rsidR="004C559E">
        <w:rPr>
          <w:rFonts w:asciiTheme="majorBidi" w:hAnsiTheme="majorBidi" w:cstheme="majorBidi"/>
          <w:color w:val="4D4D4D"/>
          <w:sz w:val="18"/>
          <w:szCs w:val="18"/>
        </w:rPr>
        <w:t>-ieu</w:t>
      </w:r>
      <w:r w:rsidRPr="004C559E">
        <w:rPr>
          <w:rFonts w:asciiTheme="majorBidi" w:hAnsiTheme="majorBidi" w:cstheme="majorBidi"/>
          <w:color w:val="4D4D4D"/>
          <w:sz w:val="18"/>
          <w:szCs w:val="18"/>
        </w:rPr>
        <w:t xml:space="preserve"> donne à l’honneur qu’Il veut nous voir accorder à nos parents. </w:t>
      </w:r>
    </w:p>
    <w:p w:rsidR="00D84A26" w:rsidRPr="004C559E" w:rsidRDefault="00D84A26" w:rsidP="00D84A26">
      <w:pPr>
        <w:widowControl w:val="0"/>
        <w:autoSpaceDE w:val="0"/>
        <w:autoSpaceDN w:val="0"/>
        <w:adjustRightInd w:val="0"/>
        <w:spacing w:after="0" w:line="240" w:lineRule="auto"/>
        <w:jc w:val="both"/>
        <w:rPr>
          <w:rFonts w:asciiTheme="majorBidi" w:hAnsiTheme="majorBidi" w:cstheme="majorBidi"/>
          <w:color w:val="4D4D4D"/>
          <w:sz w:val="18"/>
          <w:szCs w:val="18"/>
        </w:rPr>
      </w:pPr>
      <w:r w:rsidRPr="004C559E">
        <w:rPr>
          <w:rFonts w:asciiTheme="majorBidi" w:hAnsiTheme="majorBidi" w:cstheme="majorBidi"/>
          <w:color w:val="4D4D4D"/>
          <w:sz w:val="18"/>
          <w:szCs w:val="18"/>
        </w:rPr>
        <w:t>Si le père ou la mère ont envie de servir leur fils, il doit les laisser faire pour respecter leur volonté. En revanche, il ne doit pas leur demander explicitement de le servir. Par exemple, au cours du repas, il ne faut pas demander à ses parents de nous passer quelque chose même en s’excusant (</w:t>
      </w:r>
      <w:r w:rsidRPr="004C559E">
        <w:rPr>
          <w:rFonts w:asciiTheme="majorBidi" w:hAnsiTheme="majorBidi" w:cstheme="majorBidi"/>
          <w:i/>
          <w:iCs/>
          <w:color w:val="4D4D4D"/>
          <w:sz w:val="18"/>
          <w:szCs w:val="18"/>
        </w:rPr>
        <w:t>ex : « excuse-moi Maman, peux-tu me donner le sel, s’il te plaît</w:t>
      </w:r>
      <w:r w:rsidR="004C559E">
        <w:rPr>
          <w:rFonts w:asciiTheme="majorBidi" w:hAnsiTheme="majorBidi" w:cstheme="majorBidi"/>
          <w:i/>
          <w:iCs/>
          <w:color w:val="4D4D4D"/>
          <w:sz w:val="18"/>
          <w:szCs w:val="18"/>
        </w:rPr>
        <w:t xml:space="preserve"> </w:t>
      </w:r>
      <w:r w:rsidRPr="004C559E">
        <w:rPr>
          <w:rFonts w:asciiTheme="majorBidi" w:hAnsiTheme="majorBidi" w:cstheme="majorBidi"/>
          <w:i/>
          <w:iCs/>
          <w:color w:val="4D4D4D"/>
          <w:sz w:val="18"/>
          <w:szCs w:val="18"/>
        </w:rPr>
        <w:t>? »</w:t>
      </w:r>
      <w:r w:rsidRPr="004C559E">
        <w:rPr>
          <w:rFonts w:asciiTheme="majorBidi" w:hAnsiTheme="majorBidi" w:cstheme="majorBidi"/>
          <w:color w:val="4D4D4D"/>
          <w:sz w:val="18"/>
          <w:szCs w:val="18"/>
        </w:rPr>
        <w:t>) et encore moins le leur imposer en utilisant l’impératif (</w:t>
      </w:r>
      <w:proofErr w:type="gramStart"/>
      <w:r w:rsidRPr="004C559E">
        <w:rPr>
          <w:rFonts w:asciiTheme="majorBidi" w:hAnsiTheme="majorBidi" w:cstheme="majorBidi"/>
          <w:i/>
          <w:iCs/>
          <w:color w:val="4D4D4D"/>
          <w:sz w:val="18"/>
          <w:szCs w:val="18"/>
        </w:rPr>
        <w:t>ex:</w:t>
      </w:r>
      <w:proofErr w:type="gramEnd"/>
      <w:r w:rsidRPr="004C559E">
        <w:rPr>
          <w:rFonts w:asciiTheme="majorBidi" w:hAnsiTheme="majorBidi" w:cstheme="majorBidi"/>
          <w:i/>
          <w:iCs/>
          <w:color w:val="4D4D4D"/>
          <w:sz w:val="18"/>
          <w:szCs w:val="18"/>
        </w:rPr>
        <w:t>  « donne-moi le sel s’il te plait papa »</w:t>
      </w:r>
      <w:r w:rsidRPr="004C559E">
        <w:rPr>
          <w:rFonts w:asciiTheme="majorBidi" w:hAnsiTheme="majorBidi" w:cstheme="majorBidi"/>
          <w:color w:val="4D4D4D"/>
          <w:sz w:val="18"/>
          <w:szCs w:val="18"/>
        </w:rPr>
        <w:t xml:space="preserve">). Cependant contrairement à la 2e formulation, qui est strictement interdite, la première peut être autorisée, à condition de bien s’excuser, car de nos jours, nous avons l’habitude de demander respectueusement quelque chose qui se trouve à table à ses parents qui le </w:t>
      </w:r>
      <w:r w:rsidRPr="004C559E">
        <w:rPr>
          <w:rFonts w:asciiTheme="majorBidi" w:hAnsiTheme="majorBidi" w:cstheme="majorBidi"/>
          <w:color w:val="4D4D4D"/>
          <w:sz w:val="18"/>
          <w:szCs w:val="18"/>
        </w:rPr>
        <w:lastRenderedPageBreak/>
        <w:t>comprennent et donc</w:t>
      </w:r>
      <w:proofErr w:type="gramStart"/>
      <w:r w:rsidRPr="004C559E">
        <w:rPr>
          <w:rFonts w:asciiTheme="majorBidi" w:hAnsiTheme="majorBidi" w:cstheme="majorBidi"/>
          <w:color w:val="4D4D4D"/>
          <w:sz w:val="18"/>
          <w:szCs w:val="18"/>
        </w:rPr>
        <w:t xml:space="preserve"> </w:t>
      </w:r>
      <w:r w:rsidR="004C559E">
        <w:rPr>
          <w:rFonts w:asciiTheme="majorBidi" w:hAnsiTheme="majorBidi" w:cstheme="majorBidi"/>
          <w:color w:val="4D4D4D"/>
          <w:sz w:val="18"/>
          <w:szCs w:val="18"/>
        </w:rPr>
        <w:t>«</w:t>
      </w:r>
      <w:r w:rsidRPr="004C559E">
        <w:rPr>
          <w:rFonts w:asciiTheme="majorBidi" w:hAnsiTheme="majorBidi" w:cstheme="majorBidi"/>
          <w:i/>
          <w:iCs/>
          <w:color w:val="4D4D4D"/>
          <w:sz w:val="18"/>
          <w:szCs w:val="18"/>
        </w:rPr>
        <w:t>pardonnent</w:t>
      </w:r>
      <w:r w:rsidR="004C559E">
        <w:rPr>
          <w:rFonts w:asciiTheme="majorBidi" w:hAnsiTheme="majorBidi" w:cstheme="majorBidi"/>
          <w:color w:val="4D4D4D"/>
          <w:sz w:val="18"/>
          <w:szCs w:val="18"/>
        </w:rPr>
        <w:t>»</w:t>
      </w:r>
      <w:r w:rsidRPr="004C559E">
        <w:rPr>
          <w:rFonts w:asciiTheme="majorBidi" w:hAnsiTheme="majorBidi" w:cstheme="majorBidi"/>
          <w:color w:val="4D4D4D"/>
          <w:sz w:val="18"/>
          <w:szCs w:val="18"/>
        </w:rPr>
        <w:t> .</w:t>
      </w:r>
      <w:proofErr w:type="gramEnd"/>
      <w:r w:rsidRPr="004C559E">
        <w:rPr>
          <w:rFonts w:asciiTheme="majorBidi" w:hAnsiTheme="majorBidi" w:cstheme="majorBidi"/>
          <w:color w:val="4D4D4D"/>
          <w:sz w:val="18"/>
          <w:szCs w:val="18"/>
        </w:rPr>
        <w:t xml:space="preserve"> Néanmoins, il est préférable de dire </w:t>
      </w:r>
      <w:r w:rsidRPr="004C559E">
        <w:rPr>
          <w:rFonts w:asciiTheme="majorBidi" w:hAnsiTheme="majorBidi" w:cstheme="majorBidi"/>
          <w:i/>
          <w:iCs/>
          <w:color w:val="4D4D4D"/>
          <w:sz w:val="18"/>
          <w:szCs w:val="18"/>
        </w:rPr>
        <w:t>« où est le sel ? »</w:t>
      </w:r>
      <w:r w:rsidRPr="004C559E">
        <w:rPr>
          <w:rFonts w:asciiTheme="majorBidi" w:hAnsiTheme="majorBidi" w:cstheme="majorBidi"/>
          <w:color w:val="4D4D4D"/>
          <w:sz w:val="18"/>
          <w:szCs w:val="18"/>
        </w:rPr>
        <w:t xml:space="preserve"> plutôt que de leur demander explicitement de le passer.</w:t>
      </w:r>
    </w:p>
    <w:p w:rsidR="00D84A26" w:rsidRPr="004C559E" w:rsidRDefault="00D84A26" w:rsidP="004C559E">
      <w:pPr>
        <w:widowControl w:val="0"/>
        <w:autoSpaceDE w:val="0"/>
        <w:autoSpaceDN w:val="0"/>
        <w:adjustRightInd w:val="0"/>
        <w:spacing w:after="0" w:line="240" w:lineRule="auto"/>
        <w:jc w:val="both"/>
        <w:rPr>
          <w:rFonts w:asciiTheme="majorBidi" w:hAnsiTheme="majorBidi" w:cstheme="majorBidi"/>
          <w:color w:val="4D4D4D"/>
          <w:sz w:val="18"/>
          <w:szCs w:val="18"/>
        </w:rPr>
      </w:pPr>
      <w:r w:rsidRPr="004C559E">
        <w:rPr>
          <w:rFonts w:asciiTheme="majorBidi" w:hAnsiTheme="majorBidi" w:cstheme="majorBidi"/>
          <w:color w:val="4D4D4D"/>
          <w:sz w:val="18"/>
          <w:szCs w:val="18"/>
        </w:rPr>
        <w:t xml:space="preserve">  Voici l’exemple que donne la </w:t>
      </w:r>
      <w:r w:rsidRPr="004C559E">
        <w:rPr>
          <w:rFonts w:asciiTheme="majorBidi" w:hAnsiTheme="majorBidi" w:cstheme="majorBidi"/>
          <w:i/>
          <w:iCs/>
          <w:color w:val="4D4D4D"/>
          <w:sz w:val="18"/>
          <w:szCs w:val="18"/>
        </w:rPr>
        <w:t>Guemara</w:t>
      </w:r>
      <w:r w:rsidRPr="004C559E">
        <w:rPr>
          <w:rFonts w:asciiTheme="majorBidi" w:hAnsiTheme="majorBidi" w:cstheme="majorBidi"/>
          <w:color w:val="4D4D4D"/>
          <w:sz w:val="18"/>
          <w:szCs w:val="18"/>
        </w:rPr>
        <w:t xml:space="preserve"> pour illustrer jusqu’où va l’obligation de </w:t>
      </w:r>
      <w:proofErr w:type="spellStart"/>
      <w:r w:rsidRPr="004C559E">
        <w:rPr>
          <w:rFonts w:asciiTheme="majorBidi" w:hAnsiTheme="majorBidi" w:cstheme="majorBidi"/>
          <w:i/>
          <w:iCs/>
          <w:color w:val="4D4D4D"/>
          <w:sz w:val="18"/>
          <w:szCs w:val="18"/>
        </w:rPr>
        <w:t>Kiboud</w:t>
      </w:r>
      <w:proofErr w:type="spellEnd"/>
      <w:r w:rsidRPr="004C559E">
        <w:rPr>
          <w:rFonts w:asciiTheme="majorBidi" w:hAnsiTheme="majorBidi" w:cstheme="majorBidi"/>
          <w:i/>
          <w:iCs/>
          <w:color w:val="4D4D4D"/>
          <w:sz w:val="18"/>
          <w:szCs w:val="18"/>
        </w:rPr>
        <w:t xml:space="preserve"> ad </w:t>
      </w:r>
      <w:proofErr w:type="spellStart"/>
      <w:r w:rsidRPr="004C559E">
        <w:rPr>
          <w:rFonts w:asciiTheme="majorBidi" w:hAnsiTheme="majorBidi" w:cstheme="majorBidi"/>
          <w:i/>
          <w:iCs/>
          <w:color w:val="4D4D4D"/>
          <w:sz w:val="18"/>
          <w:szCs w:val="18"/>
        </w:rPr>
        <w:t>vaem</w:t>
      </w:r>
      <w:proofErr w:type="spellEnd"/>
      <w:r w:rsidRPr="004C559E">
        <w:rPr>
          <w:rFonts w:asciiTheme="majorBidi" w:hAnsiTheme="majorBidi" w:cstheme="majorBidi"/>
          <w:color w:val="4D4D4D"/>
          <w:sz w:val="18"/>
          <w:szCs w:val="18"/>
        </w:rPr>
        <w:t xml:space="preserve"> : Si le fils est en train de présider une grande assemblée et que sa mère et son père arrivent, lui déchirent ses vêtements, le frappent à la tête et lui crachent au visage, le fils n’a pas le droit de les humilier. Il doit garder le silence, ne pas médire sur leur compte et craindre Hachem qui en a décidé ainsi.</w:t>
      </w:r>
      <w:r w:rsidR="004C559E">
        <w:rPr>
          <w:rFonts w:asciiTheme="majorBidi" w:hAnsiTheme="majorBidi" w:cstheme="majorBidi"/>
          <w:color w:val="4D4D4D"/>
          <w:sz w:val="18"/>
          <w:szCs w:val="18"/>
        </w:rPr>
        <w:t xml:space="preserve"> </w:t>
      </w:r>
      <w:r w:rsidRPr="004C559E">
        <w:rPr>
          <w:rFonts w:asciiTheme="majorBidi" w:hAnsiTheme="majorBidi" w:cstheme="majorBidi"/>
          <w:color w:val="4D4D4D"/>
          <w:sz w:val="18"/>
          <w:szCs w:val="18"/>
        </w:rPr>
        <w:t>Cette interdiction n’est effective que dans le domaine profane. Dans le domaine de la Torah ou de la halakha, on a le droit de contester l’opinion de son père ou de suivre une opinion contraire. En revanche, il faudra, avant, s’assurer de la solidité de ses sources et s’exprimer respectueusement.</w:t>
      </w:r>
    </w:p>
    <w:p w:rsidR="00D84A26" w:rsidRPr="004C559E" w:rsidRDefault="00D84A26" w:rsidP="004C559E">
      <w:pPr>
        <w:widowControl w:val="0"/>
        <w:autoSpaceDE w:val="0"/>
        <w:autoSpaceDN w:val="0"/>
        <w:adjustRightInd w:val="0"/>
        <w:spacing w:after="0" w:line="240" w:lineRule="auto"/>
        <w:jc w:val="both"/>
        <w:rPr>
          <w:rFonts w:asciiTheme="majorBidi" w:hAnsiTheme="majorBidi" w:cstheme="majorBidi"/>
          <w:color w:val="4D4D4D"/>
          <w:sz w:val="18"/>
          <w:szCs w:val="18"/>
        </w:rPr>
      </w:pPr>
      <w:r w:rsidRPr="004C559E">
        <w:rPr>
          <w:rFonts w:asciiTheme="majorBidi" w:hAnsiTheme="majorBidi" w:cstheme="majorBidi"/>
          <w:color w:val="4D4D4D"/>
          <w:sz w:val="18"/>
          <w:szCs w:val="18"/>
        </w:rPr>
        <w:t> </w:t>
      </w:r>
      <w:r w:rsidRPr="004C559E">
        <w:rPr>
          <w:rFonts w:asciiTheme="majorBidi" w:hAnsiTheme="majorBidi" w:cstheme="majorBidi"/>
          <w:sz w:val="18"/>
          <w:szCs w:val="18"/>
        </w:rPr>
        <w:t xml:space="preserve">Dans le </w:t>
      </w:r>
      <w:proofErr w:type="spellStart"/>
      <w:r w:rsidRPr="004C559E">
        <w:rPr>
          <w:rFonts w:asciiTheme="majorBidi" w:hAnsiTheme="majorBidi" w:cstheme="majorBidi"/>
          <w:sz w:val="18"/>
          <w:szCs w:val="18"/>
        </w:rPr>
        <w:t>même</w:t>
      </w:r>
      <w:proofErr w:type="spellEnd"/>
      <w:r w:rsidRPr="004C559E">
        <w:rPr>
          <w:rFonts w:asciiTheme="majorBidi" w:hAnsiTheme="majorBidi" w:cstheme="majorBidi"/>
          <w:sz w:val="18"/>
          <w:szCs w:val="18"/>
        </w:rPr>
        <w:t xml:space="preserve"> ouvrage, il est </w:t>
      </w:r>
      <w:proofErr w:type="spellStart"/>
      <w:r w:rsidRPr="004C559E">
        <w:rPr>
          <w:rFonts w:asciiTheme="majorBidi" w:hAnsiTheme="majorBidi" w:cstheme="majorBidi"/>
          <w:sz w:val="18"/>
          <w:szCs w:val="18"/>
        </w:rPr>
        <w:t>rapporte</w:t>
      </w:r>
      <w:proofErr w:type="spellEnd"/>
      <w:r w:rsidRPr="004C559E">
        <w:rPr>
          <w:rFonts w:asciiTheme="majorBidi" w:hAnsiTheme="majorBidi" w:cstheme="majorBidi"/>
          <w:sz w:val="18"/>
          <w:szCs w:val="18"/>
        </w:rPr>
        <w:t xml:space="preserve">́ l’histoire d’un grand Rav qui vivait dans une immense </w:t>
      </w:r>
      <w:proofErr w:type="spellStart"/>
      <w:r w:rsidRPr="004C559E">
        <w:rPr>
          <w:rFonts w:asciiTheme="majorBidi" w:hAnsiTheme="majorBidi" w:cstheme="majorBidi"/>
          <w:sz w:val="18"/>
          <w:szCs w:val="18"/>
        </w:rPr>
        <w:t>pauvrete</w:t>
      </w:r>
      <w:proofErr w:type="spellEnd"/>
      <w:r w:rsidRPr="004C559E">
        <w:rPr>
          <w:rFonts w:asciiTheme="majorBidi" w:hAnsiTheme="majorBidi" w:cstheme="majorBidi"/>
          <w:sz w:val="18"/>
          <w:szCs w:val="18"/>
        </w:rPr>
        <w:t xml:space="preserve">́ et ne put subvenir aux besoins de ses parents qui venaient d’arriver de Lodz. Il en avait le visage triste et l’esprit tourmenté. Une fois, il rencontra Rabbi Yaakov </w:t>
      </w:r>
      <w:proofErr w:type="spellStart"/>
      <w:r w:rsidRPr="004C559E">
        <w:rPr>
          <w:rFonts w:asciiTheme="majorBidi" w:hAnsiTheme="majorBidi" w:cstheme="majorBidi"/>
          <w:sz w:val="18"/>
          <w:szCs w:val="18"/>
        </w:rPr>
        <w:t>Halperine</w:t>
      </w:r>
      <w:proofErr w:type="spellEnd"/>
      <w:r w:rsidRPr="004C559E">
        <w:rPr>
          <w:rFonts w:asciiTheme="majorBidi" w:hAnsiTheme="majorBidi" w:cstheme="majorBidi"/>
          <w:sz w:val="18"/>
          <w:szCs w:val="18"/>
        </w:rPr>
        <w:t xml:space="preserve"> qui lui demanda la raison de son accablement. Le Rav lui </w:t>
      </w:r>
      <w:proofErr w:type="spellStart"/>
      <w:r w:rsidRPr="004C559E">
        <w:rPr>
          <w:rFonts w:asciiTheme="majorBidi" w:hAnsiTheme="majorBidi" w:cstheme="majorBidi"/>
          <w:sz w:val="18"/>
          <w:szCs w:val="18"/>
        </w:rPr>
        <w:t>décrivit</w:t>
      </w:r>
      <w:proofErr w:type="spellEnd"/>
      <w:r w:rsidRPr="004C559E">
        <w:rPr>
          <w:rFonts w:asciiTheme="majorBidi" w:hAnsiTheme="majorBidi" w:cstheme="majorBidi"/>
          <w:sz w:val="18"/>
          <w:szCs w:val="18"/>
        </w:rPr>
        <w:t xml:space="preserve"> sa situation </w:t>
      </w:r>
      <w:proofErr w:type="spellStart"/>
      <w:r w:rsidRPr="004C559E">
        <w:rPr>
          <w:rFonts w:asciiTheme="majorBidi" w:hAnsiTheme="majorBidi" w:cstheme="majorBidi"/>
          <w:sz w:val="18"/>
          <w:szCs w:val="18"/>
        </w:rPr>
        <w:t>financière</w:t>
      </w:r>
      <w:proofErr w:type="spellEnd"/>
      <w:r w:rsidRPr="004C559E">
        <w:rPr>
          <w:rFonts w:asciiTheme="majorBidi" w:hAnsiTheme="majorBidi" w:cstheme="majorBidi"/>
          <w:sz w:val="18"/>
          <w:szCs w:val="18"/>
        </w:rPr>
        <w:t xml:space="preserve"> qui </w:t>
      </w:r>
      <w:proofErr w:type="spellStart"/>
      <w:r w:rsidRPr="004C559E">
        <w:rPr>
          <w:rFonts w:asciiTheme="majorBidi" w:hAnsiTheme="majorBidi" w:cstheme="majorBidi"/>
          <w:sz w:val="18"/>
          <w:szCs w:val="18"/>
        </w:rPr>
        <w:t>entraînait</w:t>
      </w:r>
      <w:proofErr w:type="spellEnd"/>
      <w:r w:rsidRPr="004C559E">
        <w:rPr>
          <w:rFonts w:asciiTheme="majorBidi" w:hAnsiTheme="majorBidi" w:cstheme="majorBidi"/>
          <w:sz w:val="18"/>
          <w:szCs w:val="18"/>
        </w:rPr>
        <w:t xml:space="preserve"> son </w:t>
      </w:r>
      <w:proofErr w:type="spellStart"/>
      <w:r w:rsidRPr="004C559E">
        <w:rPr>
          <w:rFonts w:asciiTheme="majorBidi" w:hAnsiTheme="majorBidi" w:cstheme="majorBidi"/>
          <w:sz w:val="18"/>
          <w:szCs w:val="18"/>
        </w:rPr>
        <w:t>incapacite</w:t>
      </w:r>
      <w:proofErr w:type="spellEnd"/>
      <w:r w:rsidRPr="004C559E">
        <w:rPr>
          <w:rFonts w:asciiTheme="majorBidi" w:hAnsiTheme="majorBidi" w:cstheme="majorBidi"/>
          <w:sz w:val="18"/>
          <w:szCs w:val="18"/>
        </w:rPr>
        <w:t xml:space="preserve">́ à soutenir ses parents. </w:t>
      </w:r>
      <w:proofErr w:type="spellStart"/>
      <w:r w:rsidRPr="004C559E">
        <w:rPr>
          <w:rFonts w:asciiTheme="majorBidi" w:hAnsiTheme="majorBidi" w:cstheme="majorBidi"/>
          <w:sz w:val="18"/>
          <w:szCs w:val="18"/>
        </w:rPr>
        <w:t>Aussitôt</w:t>
      </w:r>
      <w:proofErr w:type="spellEnd"/>
      <w:r w:rsidRPr="004C559E">
        <w:rPr>
          <w:rFonts w:asciiTheme="majorBidi" w:hAnsiTheme="majorBidi" w:cstheme="majorBidi"/>
          <w:sz w:val="18"/>
          <w:szCs w:val="18"/>
        </w:rPr>
        <w:t xml:space="preserve">, Rabbi Yaakov s’enquit de la somme </w:t>
      </w:r>
      <w:proofErr w:type="spellStart"/>
      <w:r w:rsidRPr="004C559E">
        <w:rPr>
          <w:rFonts w:asciiTheme="majorBidi" w:hAnsiTheme="majorBidi" w:cstheme="majorBidi"/>
          <w:sz w:val="18"/>
          <w:szCs w:val="18"/>
        </w:rPr>
        <w:t>nécessaire</w:t>
      </w:r>
      <w:proofErr w:type="spellEnd"/>
      <w:r w:rsidRPr="004C559E">
        <w:rPr>
          <w:rFonts w:asciiTheme="majorBidi" w:hAnsiTheme="majorBidi" w:cstheme="majorBidi"/>
          <w:sz w:val="18"/>
          <w:szCs w:val="18"/>
        </w:rPr>
        <w:t xml:space="preserve"> et dit au Rav : « Je prends sur moi de les nourrir, mais à condition de recevoir la </w:t>
      </w:r>
      <w:proofErr w:type="spellStart"/>
      <w:r w:rsidRPr="004C559E">
        <w:rPr>
          <w:rFonts w:asciiTheme="majorBidi" w:hAnsiTheme="majorBidi" w:cstheme="majorBidi"/>
          <w:sz w:val="18"/>
          <w:szCs w:val="18"/>
        </w:rPr>
        <w:t>récompense</w:t>
      </w:r>
      <w:proofErr w:type="spellEnd"/>
      <w:r w:rsidRPr="004C559E">
        <w:rPr>
          <w:rFonts w:asciiTheme="majorBidi" w:hAnsiTheme="majorBidi" w:cstheme="majorBidi"/>
          <w:sz w:val="18"/>
          <w:szCs w:val="18"/>
        </w:rPr>
        <w:t xml:space="preserve"> de la Mitsva !</w:t>
      </w:r>
      <w:r w:rsidR="004C559E">
        <w:rPr>
          <w:rFonts w:asciiTheme="majorBidi" w:hAnsiTheme="majorBidi" w:cstheme="majorBidi"/>
          <w:sz w:val="18"/>
          <w:szCs w:val="18"/>
        </w:rPr>
        <w:t xml:space="preserve"> » </w:t>
      </w:r>
      <w:r w:rsidRPr="004C559E">
        <w:rPr>
          <w:rFonts w:asciiTheme="majorBidi" w:hAnsiTheme="majorBidi" w:cstheme="majorBidi"/>
          <w:sz w:val="18"/>
          <w:szCs w:val="18"/>
        </w:rPr>
        <w:t xml:space="preserve">Le Rav fut saisi de crainte en entendant cette </w:t>
      </w:r>
      <w:proofErr w:type="spellStart"/>
      <w:r w:rsidRPr="004C559E">
        <w:rPr>
          <w:rFonts w:asciiTheme="majorBidi" w:hAnsiTheme="majorBidi" w:cstheme="majorBidi"/>
          <w:sz w:val="18"/>
          <w:szCs w:val="18"/>
        </w:rPr>
        <w:t>requête</w:t>
      </w:r>
      <w:proofErr w:type="spellEnd"/>
      <w:r w:rsidRPr="004C559E">
        <w:rPr>
          <w:rFonts w:asciiTheme="majorBidi" w:hAnsiTheme="majorBidi" w:cstheme="majorBidi"/>
          <w:sz w:val="18"/>
          <w:szCs w:val="18"/>
        </w:rPr>
        <w:t xml:space="preserve">, et lui </w:t>
      </w:r>
      <w:proofErr w:type="spellStart"/>
      <w:r w:rsidRPr="004C559E">
        <w:rPr>
          <w:rFonts w:asciiTheme="majorBidi" w:hAnsiTheme="majorBidi" w:cstheme="majorBidi"/>
          <w:sz w:val="18"/>
          <w:szCs w:val="18"/>
        </w:rPr>
        <w:t>répondit</w:t>
      </w:r>
      <w:proofErr w:type="spellEnd"/>
      <w:r w:rsidRPr="004C559E">
        <w:rPr>
          <w:rFonts w:asciiTheme="majorBidi" w:hAnsiTheme="majorBidi" w:cstheme="majorBidi"/>
          <w:sz w:val="18"/>
          <w:szCs w:val="18"/>
        </w:rPr>
        <w:t xml:space="preserve"> qu’il voulait y </w:t>
      </w:r>
      <w:proofErr w:type="spellStart"/>
      <w:r w:rsidRPr="004C559E">
        <w:rPr>
          <w:rFonts w:asciiTheme="majorBidi" w:hAnsiTheme="majorBidi" w:cstheme="majorBidi"/>
          <w:sz w:val="18"/>
          <w:szCs w:val="18"/>
        </w:rPr>
        <w:t>réfléchir</w:t>
      </w:r>
      <w:proofErr w:type="spellEnd"/>
      <w:r w:rsidRPr="004C559E">
        <w:rPr>
          <w:rFonts w:asciiTheme="majorBidi" w:hAnsiTheme="majorBidi" w:cstheme="majorBidi"/>
          <w:sz w:val="18"/>
          <w:szCs w:val="18"/>
        </w:rPr>
        <w:t>. Sur ce, il se rendit chez le ‘</w:t>
      </w:r>
      <w:proofErr w:type="spellStart"/>
      <w:r w:rsidRPr="004C559E">
        <w:rPr>
          <w:rFonts w:asciiTheme="majorBidi" w:hAnsiTheme="majorBidi" w:cstheme="majorBidi"/>
          <w:sz w:val="18"/>
          <w:szCs w:val="18"/>
        </w:rPr>
        <w:t>Hazon</w:t>
      </w:r>
      <w:proofErr w:type="spellEnd"/>
      <w:r w:rsidRPr="004C559E">
        <w:rPr>
          <w:rFonts w:asciiTheme="majorBidi" w:hAnsiTheme="majorBidi" w:cstheme="majorBidi"/>
          <w:sz w:val="18"/>
          <w:szCs w:val="18"/>
        </w:rPr>
        <w:t xml:space="preserve"> </w:t>
      </w:r>
      <w:proofErr w:type="spellStart"/>
      <w:r w:rsidRPr="004C559E">
        <w:rPr>
          <w:rFonts w:asciiTheme="majorBidi" w:hAnsiTheme="majorBidi" w:cstheme="majorBidi"/>
          <w:sz w:val="18"/>
          <w:szCs w:val="18"/>
        </w:rPr>
        <w:t>Ich</w:t>
      </w:r>
      <w:proofErr w:type="spellEnd"/>
      <w:r w:rsidRPr="004C559E">
        <w:rPr>
          <w:rFonts w:asciiTheme="majorBidi" w:hAnsiTheme="majorBidi" w:cstheme="majorBidi"/>
          <w:sz w:val="18"/>
          <w:szCs w:val="18"/>
        </w:rPr>
        <w:t xml:space="preserve"> et lui raconta toute l’histoire. De plus, il le pria de lui dire ce qu’il devait faire. « Quelle question, s’exclama le ‘</w:t>
      </w:r>
      <w:proofErr w:type="spellStart"/>
      <w:r w:rsidRPr="004C559E">
        <w:rPr>
          <w:rFonts w:asciiTheme="majorBidi" w:hAnsiTheme="majorBidi" w:cstheme="majorBidi"/>
          <w:sz w:val="18"/>
          <w:szCs w:val="18"/>
        </w:rPr>
        <w:t>Hazon</w:t>
      </w:r>
      <w:proofErr w:type="spellEnd"/>
      <w:r w:rsidRPr="004C559E">
        <w:rPr>
          <w:rFonts w:asciiTheme="majorBidi" w:hAnsiTheme="majorBidi" w:cstheme="majorBidi"/>
          <w:sz w:val="18"/>
          <w:szCs w:val="18"/>
        </w:rPr>
        <w:t xml:space="preserve"> </w:t>
      </w:r>
      <w:proofErr w:type="spellStart"/>
      <w:r w:rsidRPr="004C559E">
        <w:rPr>
          <w:rFonts w:asciiTheme="majorBidi" w:hAnsiTheme="majorBidi" w:cstheme="majorBidi"/>
          <w:sz w:val="18"/>
          <w:szCs w:val="18"/>
        </w:rPr>
        <w:t>Ich</w:t>
      </w:r>
      <w:proofErr w:type="spellEnd"/>
      <w:r w:rsidRPr="004C559E">
        <w:rPr>
          <w:rFonts w:asciiTheme="majorBidi" w:hAnsiTheme="majorBidi" w:cstheme="majorBidi"/>
          <w:sz w:val="18"/>
          <w:szCs w:val="18"/>
        </w:rPr>
        <w:t xml:space="preserve">. Il est certain que vous devez accepter la proposition de Rabbi Yaakov ! Et si vous perdez la </w:t>
      </w:r>
      <w:proofErr w:type="spellStart"/>
      <w:r w:rsidRPr="004C559E">
        <w:rPr>
          <w:rFonts w:asciiTheme="majorBidi" w:hAnsiTheme="majorBidi" w:cstheme="majorBidi"/>
          <w:sz w:val="18"/>
          <w:szCs w:val="18"/>
        </w:rPr>
        <w:t>récompense</w:t>
      </w:r>
      <w:proofErr w:type="spellEnd"/>
      <w:r w:rsidRPr="004C559E">
        <w:rPr>
          <w:rFonts w:asciiTheme="majorBidi" w:hAnsiTheme="majorBidi" w:cstheme="majorBidi"/>
          <w:sz w:val="18"/>
          <w:szCs w:val="18"/>
        </w:rPr>
        <w:t xml:space="preserve"> de la Mitsva, que vous la perdiez ! Sachez que pour l’honneur de ses parents, un homme doit </w:t>
      </w:r>
      <w:proofErr w:type="spellStart"/>
      <w:r w:rsidRPr="004C559E">
        <w:rPr>
          <w:rFonts w:asciiTheme="majorBidi" w:hAnsiTheme="majorBidi" w:cstheme="majorBidi"/>
          <w:sz w:val="18"/>
          <w:szCs w:val="18"/>
        </w:rPr>
        <w:t>être</w:t>
      </w:r>
      <w:proofErr w:type="spellEnd"/>
      <w:r w:rsidRPr="004C559E">
        <w:rPr>
          <w:rFonts w:asciiTheme="majorBidi" w:hAnsiTheme="majorBidi" w:cstheme="majorBidi"/>
          <w:sz w:val="18"/>
          <w:szCs w:val="18"/>
        </w:rPr>
        <w:t xml:space="preserve"> </w:t>
      </w:r>
      <w:proofErr w:type="spellStart"/>
      <w:r w:rsidRPr="004C559E">
        <w:rPr>
          <w:rFonts w:asciiTheme="majorBidi" w:hAnsiTheme="majorBidi" w:cstheme="majorBidi"/>
          <w:sz w:val="18"/>
          <w:szCs w:val="18"/>
        </w:rPr>
        <w:t>même</w:t>
      </w:r>
      <w:proofErr w:type="spellEnd"/>
      <w:r w:rsidRPr="004C559E">
        <w:rPr>
          <w:rFonts w:asciiTheme="majorBidi" w:hAnsiTheme="majorBidi" w:cstheme="majorBidi"/>
          <w:sz w:val="18"/>
          <w:szCs w:val="18"/>
        </w:rPr>
        <w:t xml:space="preserve"> </w:t>
      </w:r>
      <w:proofErr w:type="spellStart"/>
      <w:r w:rsidRPr="004C559E">
        <w:rPr>
          <w:rFonts w:asciiTheme="majorBidi" w:hAnsiTheme="majorBidi" w:cstheme="majorBidi"/>
          <w:sz w:val="18"/>
          <w:szCs w:val="18"/>
        </w:rPr>
        <w:t>prêt</w:t>
      </w:r>
      <w:proofErr w:type="spellEnd"/>
      <w:r w:rsidRPr="004C559E">
        <w:rPr>
          <w:rFonts w:asciiTheme="majorBidi" w:hAnsiTheme="majorBidi" w:cstheme="majorBidi"/>
          <w:sz w:val="18"/>
          <w:szCs w:val="18"/>
        </w:rPr>
        <w:t xml:space="preserve"> à sauter dans le </w:t>
      </w:r>
      <w:proofErr w:type="spellStart"/>
      <w:r w:rsidRPr="004C559E">
        <w:rPr>
          <w:rFonts w:asciiTheme="majorBidi" w:hAnsiTheme="majorBidi" w:cstheme="majorBidi"/>
          <w:sz w:val="18"/>
          <w:szCs w:val="18"/>
        </w:rPr>
        <w:t>Guéhinam</w:t>
      </w:r>
      <w:proofErr w:type="spellEnd"/>
      <w:r w:rsidRPr="004C559E">
        <w:rPr>
          <w:rFonts w:asciiTheme="majorBidi" w:hAnsiTheme="majorBidi" w:cstheme="majorBidi"/>
          <w:sz w:val="18"/>
          <w:szCs w:val="18"/>
        </w:rPr>
        <w:t xml:space="preserve"> ! » </w:t>
      </w:r>
      <w:proofErr w:type="spellStart"/>
      <w:r w:rsidRPr="004C559E">
        <w:rPr>
          <w:rFonts w:asciiTheme="majorBidi" w:hAnsiTheme="majorBidi" w:cstheme="majorBidi"/>
          <w:sz w:val="18"/>
          <w:szCs w:val="18"/>
        </w:rPr>
        <w:t>Néanmoins</w:t>
      </w:r>
      <w:proofErr w:type="spellEnd"/>
      <w:r w:rsidRPr="004C559E">
        <w:rPr>
          <w:rFonts w:asciiTheme="majorBidi" w:hAnsiTheme="majorBidi" w:cstheme="majorBidi"/>
          <w:sz w:val="18"/>
          <w:szCs w:val="18"/>
        </w:rPr>
        <w:t xml:space="preserve">, il ajouta </w:t>
      </w:r>
      <w:proofErr w:type="spellStart"/>
      <w:r w:rsidRPr="004C559E">
        <w:rPr>
          <w:rFonts w:asciiTheme="majorBidi" w:hAnsiTheme="majorBidi" w:cstheme="majorBidi"/>
          <w:sz w:val="18"/>
          <w:szCs w:val="18"/>
        </w:rPr>
        <w:t>immédiatement</w:t>
      </w:r>
      <w:proofErr w:type="spellEnd"/>
      <w:r w:rsidRPr="004C559E">
        <w:rPr>
          <w:rFonts w:asciiTheme="majorBidi" w:hAnsiTheme="majorBidi" w:cstheme="majorBidi"/>
          <w:sz w:val="18"/>
          <w:szCs w:val="18"/>
        </w:rPr>
        <w:t xml:space="preserve"> : « Le </w:t>
      </w:r>
      <w:proofErr w:type="spellStart"/>
      <w:r w:rsidRPr="004C559E">
        <w:rPr>
          <w:rFonts w:asciiTheme="majorBidi" w:hAnsiTheme="majorBidi" w:cstheme="majorBidi"/>
          <w:sz w:val="18"/>
          <w:szCs w:val="18"/>
        </w:rPr>
        <w:t>Saint-Béni-Soit-Il</w:t>
      </w:r>
      <w:proofErr w:type="spellEnd"/>
      <w:r w:rsidRPr="004C559E">
        <w:rPr>
          <w:rFonts w:asciiTheme="majorBidi" w:hAnsiTheme="majorBidi" w:cstheme="majorBidi"/>
          <w:sz w:val="18"/>
          <w:szCs w:val="18"/>
        </w:rPr>
        <w:t xml:space="preserve"> </w:t>
      </w:r>
      <w:proofErr w:type="spellStart"/>
      <w:r w:rsidRPr="004C559E">
        <w:rPr>
          <w:rFonts w:asciiTheme="majorBidi" w:hAnsiTheme="majorBidi" w:cstheme="majorBidi"/>
          <w:sz w:val="18"/>
          <w:szCs w:val="18"/>
        </w:rPr>
        <w:t>possède</w:t>
      </w:r>
      <w:proofErr w:type="spellEnd"/>
      <w:r w:rsidRPr="004C559E">
        <w:rPr>
          <w:rFonts w:asciiTheme="majorBidi" w:hAnsiTheme="majorBidi" w:cstheme="majorBidi"/>
          <w:sz w:val="18"/>
          <w:szCs w:val="18"/>
        </w:rPr>
        <w:t xml:space="preserve"> suffisamment de </w:t>
      </w:r>
      <w:proofErr w:type="spellStart"/>
      <w:r w:rsidRPr="004C559E">
        <w:rPr>
          <w:rFonts w:asciiTheme="majorBidi" w:hAnsiTheme="majorBidi" w:cstheme="majorBidi"/>
          <w:sz w:val="18"/>
          <w:szCs w:val="18"/>
        </w:rPr>
        <w:t>récompenses</w:t>
      </w:r>
      <w:proofErr w:type="spellEnd"/>
      <w:r w:rsidRPr="004C559E">
        <w:rPr>
          <w:rFonts w:asciiTheme="majorBidi" w:hAnsiTheme="majorBidi" w:cstheme="majorBidi"/>
          <w:sz w:val="18"/>
          <w:szCs w:val="18"/>
        </w:rPr>
        <w:t xml:space="preserve"> pour vous en donner, et à vous et à Rabbi Yaakov ! » </w:t>
      </w:r>
    </w:p>
    <w:p w:rsidR="00D84A26" w:rsidRPr="004C559E" w:rsidRDefault="00D84A26" w:rsidP="00D84A26">
      <w:pPr>
        <w:widowControl w:val="0"/>
        <w:autoSpaceDE w:val="0"/>
        <w:autoSpaceDN w:val="0"/>
        <w:adjustRightInd w:val="0"/>
        <w:spacing w:after="0" w:line="240" w:lineRule="auto"/>
        <w:jc w:val="both"/>
        <w:rPr>
          <w:rFonts w:asciiTheme="majorBidi" w:hAnsiTheme="majorBidi" w:cstheme="majorBidi"/>
          <w:color w:val="4D4D4D"/>
          <w:sz w:val="18"/>
          <w:szCs w:val="18"/>
        </w:rPr>
      </w:pPr>
      <w:r w:rsidRPr="004C559E">
        <w:rPr>
          <w:rFonts w:asciiTheme="majorBidi" w:hAnsiTheme="majorBidi" w:cstheme="majorBidi"/>
          <w:color w:val="4D4D4D"/>
          <w:sz w:val="18"/>
          <w:szCs w:val="18"/>
        </w:rPr>
        <w:t> </w:t>
      </w:r>
    </w:p>
    <w:p w:rsidR="00D84A26" w:rsidRPr="00096DF5" w:rsidRDefault="00D84A26" w:rsidP="00096DF5">
      <w:pPr>
        <w:widowControl w:val="0"/>
        <w:autoSpaceDE w:val="0"/>
        <w:autoSpaceDN w:val="0"/>
        <w:adjustRightInd w:val="0"/>
        <w:spacing w:after="0" w:line="240" w:lineRule="auto"/>
        <w:jc w:val="center"/>
        <w:rPr>
          <w:rFonts w:asciiTheme="majorBidi" w:hAnsiTheme="majorBidi" w:cstheme="majorBidi"/>
          <w:color w:val="4D4D4D"/>
          <w:sz w:val="18"/>
          <w:szCs w:val="18"/>
        </w:rPr>
      </w:pPr>
      <w:r w:rsidRPr="00D84A26">
        <w:rPr>
          <w:rFonts w:asciiTheme="majorBidi" w:hAnsiTheme="majorBidi" w:cstheme="majorBidi"/>
          <w:color w:val="4D4D4D"/>
          <w:sz w:val="18"/>
          <w:szCs w:val="18"/>
        </w:rPr>
        <w:t>ON NE PEUT DONNER à SES ENFANTS QUE 2 CHOSES</w:t>
      </w:r>
      <w:r w:rsidR="004C559E">
        <w:rPr>
          <w:rFonts w:asciiTheme="majorBidi" w:hAnsiTheme="majorBidi" w:cstheme="majorBidi"/>
          <w:color w:val="4D4D4D"/>
          <w:sz w:val="18"/>
          <w:szCs w:val="18"/>
        </w:rPr>
        <w:t xml:space="preserve"> : </w:t>
      </w:r>
      <w:r w:rsidRPr="00D84A26">
        <w:rPr>
          <w:rFonts w:asciiTheme="majorBidi" w:hAnsiTheme="majorBidi" w:cstheme="majorBidi"/>
          <w:color w:val="4D4D4D"/>
          <w:sz w:val="18"/>
          <w:szCs w:val="18"/>
        </w:rPr>
        <w:t>DES RACINES ET DES AILES</w:t>
      </w:r>
    </w:p>
    <w:p w:rsidR="00D84A26" w:rsidRPr="00D84A26" w:rsidRDefault="00D84A26" w:rsidP="0064473E">
      <w:pPr>
        <w:autoSpaceDE w:val="0"/>
        <w:autoSpaceDN w:val="0"/>
        <w:adjustRightInd w:val="0"/>
        <w:spacing w:after="0" w:line="240" w:lineRule="auto"/>
        <w:jc w:val="center"/>
        <w:rPr>
          <w:rFonts w:asciiTheme="majorBidi" w:hAnsiTheme="majorBidi" w:cstheme="majorBidi"/>
          <w:b/>
          <w:bCs/>
          <w:color w:val="000000"/>
          <w:sz w:val="18"/>
          <w:szCs w:val="18"/>
        </w:rPr>
      </w:pPr>
      <w:r w:rsidRPr="00D84A26">
        <w:rPr>
          <w:rFonts w:asciiTheme="majorBidi" w:hAnsiTheme="majorBidi" w:cstheme="majorBidi"/>
          <w:b/>
          <w:bCs/>
          <w:color w:val="000000"/>
          <w:sz w:val="18"/>
          <w:szCs w:val="18"/>
        </w:rPr>
        <w:t>Honorez votre père et votre mère. (</w:t>
      </w:r>
      <w:proofErr w:type="gramStart"/>
      <w:r w:rsidRPr="00D84A26">
        <w:rPr>
          <w:rFonts w:asciiTheme="majorBidi" w:hAnsiTheme="majorBidi" w:cstheme="majorBidi"/>
          <w:b/>
          <w:bCs/>
          <w:color w:val="000000"/>
          <w:sz w:val="18"/>
          <w:szCs w:val="18"/>
        </w:rPr>
        <w:t>5:</w:t>
      </w:r>
      <w:proofErr w:type="gramEnd"/>
      <w:r w:rsidRPr="00D84A26">
        <w:rPr>
          <w:rFonts w:asciiTheme="majorBidi" w:hAnsiTheme="majorBidi" w:cstheme="majorBidi"/>
          <w:b/>
          <w:bCs/>
          <w:color w:val="000000"/>
          <w:sz w:val="18"/>
          <w:szCs w:val="18"/>
        </w:rPr>
        <w:t>16)</w:t>
      </w:r>
      <w:r w:rsidR="00096DF5">
        <w:rPr>
          <w:rFonts w:asciiTheme="majorBidi" w:hAnsiTheme="majorBidi" w:cstheme="majorBidi"/>
          <w:b/>
          <w:bCs/>
          <w:color w:val="000000"/>
          <w:sz w:val="18"/>
          <w:szCs w:val="18"/>
        </w:rPr>
        <w:t xml:space="preserve"> </w:t>
      </w:r>
      <w:r w:rsidRPr="00D84A26">
        <w:rPr>
          <w:rFonts w:asciiTheme="majorBidi" w:hAnsiTheme="majorBidi" w:cstheme="majorBidi"/>
          <w:b/>
          <w:bCs/>
          <w:color w:val="000000"/>
          <w:sz w:val="18"/>
          <w:szCs w:val="18"/>
        </w:rPr>
        <w:t xml:space="preserve">par Rabbi </w:t>
      </w:r>
      <w:proofErr w:type="spellStart"/>
      <w:r w:rsidRPr="00D84A26">
        <w:rPr>
          <w:rFonts w:asciiTheme="majorBidi" w:hAnsiTheme="majorBidi" w:cstheme="majorBidi"/>
          <w:b/>
          <w:bCs/>
          <w:color w:val="000000"/>
          <w:sz w:val="18"/>
          <w:szCs w:val="18"/>
        </w:rPr>
        <w:t>Scheinbaum</w:t>
      </w:r>
      <w:proofErr w:type="spellEnd"/>
    </w:p>
    <w:p w:rsidR="00D84A26" w:rsidRPr="00D84A26" w:rsidRDefault="00D84A26" w:rsidP="00D84A26">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Faire un honneur à ses parents est une tâche privilégiée. L'honneur signifie beaucoup plus que le respect. Cela signifie : valoriser</w:t>
      </w:r>
      <w:r w:rsidR="004C559E">
        <w:rPr>
          <w:rFonts w:asciiTheme="majorBidi" w:hAnsiTheme="majorBidi" w:cstheme="majorBidi"/>
          <w:color w:val="000000"/>
          <w:sz w:val="18"/>
          <w:szCs w:val="18"/>
        </w:rPr>
        <w:t xml:space="preserve"> </w:t>
      </w:r>
      <w:r w:rsidRPr="00D84A26">
        <w:rPr>
          <w:rFonts w:asciiTheme="majorBidi" w:hAnsiTheme="majorBidi" w:cstheme="majorBidi"/>
          <w:color w:val="000000"/>
          <w:sz w:val="18"/>
          <w:szCs w:val="18"/>
        </w:rPr>
        <w:t>; chérir</w:t>
      </w:r>
      <w:r w:rsidR="004C559E">
        <w:rPr>
          <w:rFonts w:asciiTheme="majorBidi" w:hAnsiTheme="majorBidi" w:cstheme="majorBidi"/>
          <w:color w:val="000000"/>
          <w:sz w:val="18"/>
          <w:szCs w:val="18"/>
        </w:rPr>
        <w:t xml:space="preserve"> </w:t>
      </w:r>
      <w:r w:rsidRPr="00D84A26">
        <w:rPr>
          <w:rFonts w:asciiTheme="majorBidi" w:hAnsiTheme="majorBidi" w:cstheme="majorBidi"/>
          <w:color w:val="000000"/>
          <w:sz w:val="18"/>
          <w:szCs w:val="18"/>
        </w:rPr>
        <w:t xml:space="preserve">; apprécier, pour comprendre que notre présence dans ce monde est attribuée à nos parents. Le Sefer </w:t>
      </w:r>
      <w:proofErr w:type="spellStart"/>
      <w:r w:rsidRPr="00D84A26">
        <w:rPr>
          <w:rFonts w:asciiTheme="majorBidi" w:hAnsiTheme="majorBidi" w:cstheme="majorBidi"/>
          <w:color w:val="000000"/>
          <w:sz w:val="18"/>
          <w:szCs w:val="18"/>
        </w:rPr>
        <w:t>Ha</w:t>
      </w:r>
      <w:r w:rsidR="004C559E">
        <w:rPr>
          <w:rFonts w:asciiTheme="majorBidi" w:hAnsiTheme="majorBidi" w:cstheme="majorBidi"/>
          <w:color w:val="000000"/>
          <w:sz w:val="18"/>
          <w:szCs w:val="18"/>
        </w:rPr>
        <w:t>H</w:t>
      </w:r>
      <w:r w:rsidRPr="00D84A26">
        <w:rPr>
          <w:rFonts w:asciiTheme="majorBidi" w:hAnsiTheme="majorBidi" w:cstheme="majorBidi"/>
          <w:color w:val="000000"/>
          <w:sz w:val="18"/>
          <w:szCs w:val="18"/>
        </w:rPr>
        <w:t>inouch</w:t>
      </w:r>
      <w:proofErr w:type="spellEnd"/>
      <w:r w:rsidRPr="00D84A26">
        <w:rPr>
          <w:rFonts w:asciiTheme="majorBidi" w:hAnsiTheme="majorBidi" w:cstheme="majorBidi"/>
          <w:color w:val="000000"/>
          <w:sz w:val="18"/>
          <w:szCs w:val="18"/>
        </w:rPr>
        <w:t xml:space="preserve"> </w:t>
      </w:r>
      <w:proofErr w:type="gramStart"/>
      <w:r w:rsidRPr="00D84A26">
        <w:rPr>
          <w:rFonts w:asciiTheme="majorBidi" w:hAnsiTheme="majorBidi" w:cstheme="majorBidi"/>
          <w:color w:val="000000"/>
          <w:sz w:val="18"/>
          <w:szCs w:val="18"/>
        </w:rPr>
        <w:t>écrit:</w:t>
      </w:r>
      <w:proofErr w:type="gramEnd"/>
      <w:r w:rsidRPr="00D84A26">
        <w:rPr>
          <w:rFonts w:asciiTheme="majorBidi" w:hAnsiTheme="majorBidi" w:cstheme="majorBidi"/>
          <w:color w:val="000000"/>
          <w:sz w:val="18"/>
          <w:szCs w:val="18"/>
        </w:rPr>
        <w:t xml:space="preserve"> Heim </w:t>
      </w:r>
      <w:proofErr w:type="spellStart"/>
      <w:r w:rsidRPr="00D84A26">
        <w:rPr>
          <w:rFonts w:asciiTheme="majorBidi" w:hAnsiTheme="majorBidi" w:cstheme="majorBidi"/>
          <w:color w:val="000000"/>
          <w:sz w:val="18"/>
          <w:szCs w:val="18"/>
        </w:rPr>
        <w:t>sibat</w:t>
      </w:r>
      <w:proofErr w:type="spellEnd"/>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hey</w:t>
      </w:r>
      <w:r w:rsidR="004C559E">
        <w:rPr>
          <w:rFonts w:asciiTheme="majorBidi" w:hAnsiTheme="majorBidi" w:cstheme="majorBidi"/>
          <w:color w:val="000000"/>
          <w:sz w:val="18"/>
          <w:szCs w:val="18"/>
        </w:rPr>
        <w:t>a</w:t>
      </w:r>
      <w:r w:rsidRPr="00D84A26">
        <w:rPr>
          <w:rFonts w:asciiTheme="majorBidi" w:hAnsiTheme="majorBidi" w:cstheme="majorBidi"/>
          <w:color w:val="000000"/>
          <w:sz w:val="18"/>
          <w:szCs w:val="18"/>
        </w:rPr>
        <w:t>to</w:t>
      </w:r>
      <w:proofErr w:type="spellEnd"/>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b</w:t>
      </w:r>
      <w:r w:rsidR="004C559E">
        <w:rPr>
          <w:rFonts w:asciiTheme="majorBidi" w:hAnsiTheme="majorBidi" w:cstheme="majorBidi"/>
          <w:color w:val="000000"/>
          <w:sz w:val="18"/>
          <w:szCs w:val="18"/>
        </w:rPr>
        <w:t>a</w:t>
      </w:r>
      <w:r w:rsidRPr="00D84A26">
        <w:rPr>
          <w:rFonts w:asciiTheme="majorBidi" w:hAnsiTheme="majorBidi" w:cstheme="majorBidi"/>
          <w:color w:val="000000"/>
          <w:sz w:val="18"/>
          <w:szCs w:val="18"/>
        </w:rPr>
        <w:t>'olam</w:t>
      </w:r>
      <w:proofErr w:type="spellEnd"/>
      <w:r w:rsidRPr="00D84A26">
        <w:rPr>
          <w:rFonts w:asciiTheme="majorBidi" w:hAnsiTheme="majorBidi" w:cstheme="majorBidi"/>
          <w:color w:val="000000"/>
          <w:sz w:val="18"/>
          <w:szCs w:val="18"/>
        </w:rPr>
        <w:t>,</w:t>
      </w:r>
      <w:proofErr w:type="gramStart"/>
      <w:r w:rsidRPr="00D84A26">
        <w:rPr>
          <w:rFonts w:asciiTheme="majorBidi" w:hAnsiTheme="majorBidi" w:cstheme="majorBidi"/>
          <w:color w:val="000000"/>
          <w:sz w:val="18"/>
          <w:szCs w:val="18"/>
        </w:rPr>
        <w:t xml:space="preserve"> «Ils</w:t>
      </w:r>
      <w:proofErr w:type="gramEnd"/>
      <w:r w:rsidRPr="00D84A26">
        <w:rPr>
          <w:rFonts w:asciiTheme="majorBidi" w:hAnsiTheme="majorBidi" w:cstheme="majorBidi"/>
          <w:color w:val="000000"/>
          <w:sz w:val="18"/>
          <w:szCs w:val="18"/>
        </w:rPr>
        <w:t xml:space="preserve"> sont la cause de notre être dans ce </w:t>
      </w:r>
      <w:proofErr w:type="gramStart"/>
      <w:r w:rsidRPr="00D84A26">
        <w:rPr>
          <w:rFonts w:asciiTheme="majorBidi" w:hAnsiTheme="majorBidi" w:cstheme="majorBidi"/>
          <w:color w:val="000000"/>
          <w:sz w:val="18"/>
          <w:szCs w:val="18"/>
        </w:rPr>
        <w:t>monde»</w:t>
      </w:r>
      <w:proofErr w:type="gramEnd"/>
      <w:r w:rsidRPr="00D84A26">
        <w:rPr>
          <w:rFonts w:asciiTheme="majorBidi" w:hAnsiTheme="majorBidi" w:cstheme="majorBidi"/>
          <w:color w:val="000000"/>
          <w:sz w:val="18"/>
          <w:szCs w:val="18"/>
        </w:rPr>
        <w:t>. Quand on se rend compte que son</w:t>
      </w:r>
      <w:proofErr w:type="gramStart"/>
      <w:r w:rsidRPr="00D84A26">
        <w:rPr>
          <w:rFonts w:asciiTheme="majorBidi" w:hAnsiTheme="majorBidi" w:cstheme="majorBidi"/>
          <w:color w:val="000000"/>
          <w:sz w:val="18"/>
          <w:szCs w:val="18"/>
        </w:rPr>
        <w:t xml:space="preserve"> «être</w:t>
      </w:r>
      <w:proofErr w:type="gramEnd"/>
      <w:r w:rsidRPr="00D84A26">
        <w:rPr>
          <w:rFonts w:asciiTheme="majorBidi" w:hAnsiTheme="majorBidi" w:cstheme="majorBidi"/>
          <w:color w:val="000000"/>
          <w:sz w:val="18"/>
          <w:szCs w:val="18"/>
        </w:rPr>
        <w:t xml:space="preserve">» fondamental leur est dû, ion devrait être rempli d'un sentiment de reconnaissance infini. L'honneur devrait être le résultat de cette émotion. Malheureusement, cette émotion, ou son absence, peut se retourner, quand quelqu’un a déterminé par lui-même qu'il ne doit rien à ses parents. Il y a des individus élevés dans des familles qui ne fonctionnent que par un miracle divin, qui pensent que tout ce qu'ils ont réalisé dans la vie est en dépit de leurs parents. Ainsi, ils ont peu ou pas de respect pour leurs parents, car, dans leur esprit, ils ne doivent absolument rien à leurs parents. Naturellement, ce n'est pas la perspective orientée vers la Torah sur la mitsva de </w:t>
      </w:r>
      <w:proofErr w:type="spellStart"/>
      <w:r w:rsidRPr="00D84A26">
        <w:rPr>
          <w:rFonts w:asciiTheme="majorBidi" w:hAnsiTheme="majorBidi" w:cstheme="majorBidi"/>
          <w:color w:val="000000"/>
          <w:sz w:val="18"/>
          <w:szCs w:val="18"/>
        </w:rPr>
        <w:t>Kivoud</w:t>
      </w:r>
      <w:proofErr w:type="spellEnd"/>
      <w:r w:rsidRPr="00D84A26">
        <w:rPr>
          <w:rFonts w:asciiTheme="majorBidi" w:hAnsiTheme="majorBidi" w:cstheme="majorBidi"/>
          <w:color w:val="000000"/>
          <w:sz w:val="18"/>
          <w:szCs w:val="18"/>
        </w:rPr>
        <w:t xml:space="preserve"> Av </w:t>
      </w:r>
      <w:proofErr w:type="spellStart"/>
      <w:r w:rsidRPr="00D84A26">
        <w:rPr>
          <w:rFonts w:asciiTheme="majorBidi" w:hAnsiTheme="majorBidi" w:cstheme="majorBidi"/>
          <w:color w:val="000000"/>
          <w:sz w:val="18"/>
          <w:szCs w:val="18"/>
        </w:rPr>
        <w:t>v'Eim</w:t>
      </w:r>
      <w:proofErr w:type="spellEnd"/>
      <w:r w:rsidRPr="00D84A26">
        <w:rPr>
          <w:rFonts w:asciiTheme="majorBidi" w:hAnsiTheme="majorBidi" w:cstheme="majorBidi"/>
          <w:color w:val="000000"/>
          <w:sz w:val="18"/>
          <w:szCs w:val="18"/>
        </w:rPr>
        <w:t>. Hachem nous commande de respecter nos parents, parce qu'ils s'associent avec Lui dans notre création. Honorer les parents est honorer Hachem. Ignorer les parents est déshonorer Hachem.</w:t>
      </w:r>
    </w:p>
    <w:p w:rsidR="00D84A26" w:rsidRPr="00D84A26" w:rsidRDefault="00D84A26" w:rsidP="00D84A26">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 xml:space="preserve"> Pour certains, le respect qu'ils portent pour leurs parents est le dernier vestige de ce qui reste de leur relation avec la </w:t>
      </w:r>
      <w:proofErr w:type="spellStart"/>
      <w:r w:rsidRPr="00D84A26">
        <w:rPr>
          <w:rFonts w:asciiTheme="majorBidi" w:hAnsiTheme="majorBidi" w:cstheme="majorBidi"/>
          <w:color w:val="000000"/>
          <w:sz w:val="18"/>
          <w:szCs w:val="18"/>
        </w:rPr>
        <w:t>Yiddishkeit</w:t>
      </w:r>
      <w:proofErr w:type="spellEnd"/>
      <w:r w:rsidR="004C559E">
        <w:rPr>
          <w:rFonts w:asciiTheme="majorBidi" w:hAnsiTheme="majorBidi" w:cstheme="majorBidi"/>
          <w:color w:val="000000"/>
          <w:sz w:val="18"/>
          <w:szCs w:val="18"/>
        </w:rPr>
        <w:t xml:space="preserve"> </w:t>
      </w:r>
      <w:r w:rsidRPr="00D84A26">
        <w:rPr>
          <w:rFonts w:asciiTheme="majorBidi" w:hAnsiTheme="majorBidi" w:cstheme="majorBidi"/>
          <w:color w:val="000000"/>
          <w:sz w:val="18"/>
          <w:szCs w:val="18"/>
        </w:rPr>
        <w:t xml:space="preserve">(religion). Ils ont depuis longtemps renié le joug des mitsvot, ont tourné le dos au judaïsme en général, mais, par respect pour leurs parents, ils rentrent chez eux pendant l'année pour des célébrations marquantes et des rencontres familiales traditionnelles. Il y a ceux qui se réveillent trop tard pour accorder à leurs parents le respect qu'ils méritent. Au moment où ils s’en aperçoivent, leurs parents sont dans le </w:t>
      </w:r>
      <w:proofErr w:type="spellStart"/>
      <w:r w:rsidRPr="00D84A26">
        <w:rPr>
          <w:rFonts w:asciiTheme="majorBidi" w:hAnsiTheme="majorBidi" w:cstheme="majorBidi"/>
          <w:color w:val="000000"/>
          <w:sz w:val="18"/>
          <w:szCs w:val="18"/>
        </w:rPr>
        <w:t>Olam</w:t>
      </w:r>
      <w:proofErr w:type="spellEnd"/>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HaEmet</w:t>
      </w:r>
      <w:proofErr w:type="spellEnd"/>
      <w:r w:rsidRPr="00D84A26">
        <w:rPr>
          <w:rFonts w:asciiTheme="majorBidi" w:hAnsiTheme="majorBidi" w:cstheme="majorBidi"/>
          <w:color w:val="000000"/>
          <w:sz w:val="18"/>
          <w:szCs w:val="18"/>
        </w:rPr>
        <w:t xml:space="preserve">, monde de la vérité. Donc, ils commémorent leurs parents à la Shoule via le service du </w:t>
      </w:r>
      <w:proofErr w:type="spellStart"/>
      <w:r w:rsidRPr="00D84A26">
        <w:rPr>
          <w:rFonts w:asciiTheme="majorBidi" w:hAnsiTheme="majorBidi" w:cstheme="majorBidi"/>
          <w:color w:val="000000"/>
          <w:sz w:val="18"/>
          <w:szCs w:val="18"/>
        </w:rPr>
        <w:t>Yizkor</w:t>
      </w:r>
      <w:proofErr w:type="spellEnd"/>
      <w:r w:rsidR="004C559E">
        <w:rPr>
          <w:rFonts w:asciiTheme="majorBidi" w:hAnsiTheme="majorBidi" w:cstheme="majorBidi"/>
          <w:color w:val="000000"/>
          <w:sz w:val="18"/>
          <w:szCs w:val="18"/>
        </w:rPr>
        <w:t xml:space="preserve"> </w:t>
      </w:r>
      <w:r w:rsidRPr="00D84A26">
        <w:rPr>
          <w:rFonts w:asciiTheme="majorBidi" w:hAnsiTheme="majorBidi" w:cstheme="majorBidi"/>
          <w:color w:val="000000"/>
          <w:sz w:val="18"/>
          <w:szCs w:val="18"/>
        </w:rPr>
        <w:t>(chez les achkenazim). Cela leur donne l'occasion de visiter la synagogue quatre fois par an dans le but spécifique de réciter une prière commémorative en l'honneur de leurs parents. L'histoire suivante souligne cette idée.</w:t>
      </w:r>
    </w:p>
    <w:p w:rsidR="00D84A26" w:rsidRPr="00D84A26" w:rsidRDefault="00D84A26" w:rsidP="004C559E">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 xml:space="preserve">Avant la Seconde Guerre mondiale, l'Allemagne était un repaire d'iniquité. La vague d'assimilation a coûté très cher aux juifs allemands. Ce que les mouvements laïques avaient entrepris depuis plus d'un siècle avait longtemps dévasté la relation spirituelle habituelle que les juifs allemands avaient avec Hachem. Pour la plupart, le judaïsme traditionnel était devenu une relique du passé, l'observance de la mitsva étant respectée seulement par une petite minorité qui s'accrochait encore à la Torah comme une ancre dans une mer de confusion. Les familles les plus illustres avaient été touchées, en particulier dans les grandes villes, comme Berlin. Néanmoins, il y avait encore ceux qui s'accrochaient fermement à la Torah, guidés par des chefs illustres comme Rav </w:t>
      </w:r>
      <w:proofErr w:type="spellStart"/>
      <w:r w:rsidRPr="00D84A26">
        <w:rPr>
          <w:rFonts w:asciiTheme="majorBidi" w:hAnsiTheme="majorBidi" w:cstheme="majorBidi"/>
          <w:color w:val="000000"/>
          <w:sz w:val="18"/>
          <w:szCs w:val="18"/>
        </w:rPr>
        <w:t>Yechiel</w:t>
      </w:r>
      <w:proofErr w:type="spellEnd"/>
      <w:r w:rsidRPr="00D84A26">
        <w:rPr>
          <w:rFonts w:asciiTheme="majorBidi" w:hAnsiTheme="majorBidi" w:cstheme="majorBidi"/>
          <w:color w:val="000000"/>
          <w:sz w:val="18"/>
          <w:szCs w:val="18"/>
        </w:rPr>
        <w:t xml:space="preserve"> Yaakov Weinberg, </w:t>
      </w:r>
      <w:proofErr w:type="spellStart"/>
      <w:r w:rsidRPr="00D84A26">
        <w:rPr>
          <w:rFonts w:asciiTheme="majorBidi" w:hAnsiTheme="majorBidi" w:cstheme="majorBidi"/>
          <w:color w:val="000000"/>
          <w:sz w:val="18"/>
          <w:szCs w:val="18"/>
        </w:rPr>
        <w:t>zl</w:t>
      </w:r>
      <w:proofErr w:type="spellEnd"/>
      <w:r w:rsidRPr="00D84A26">
        <w:rPr>
          <w:rFonts w:asciiTheme="majorBidi" w:hAnsiTheme="majorBidi" w:cstheme="majorBidi"/>
          <w:color w:val="000000"/>
          <w:sz w:val="18"/>
          <w:szCs w:val="18"/>
        </w:rPr>
        <w:t xml:space="preserve">, auteur du </w:t>
      </w:r>
      <w:proofErr w:type="spellStart"/>
      <w:r w:rsidRPr="00D84A26">
        <w:rPr>
          <w:rFonts w:asciiTheme="majorBidi" w:hAnsiTheme="majorBidi" w:cstheme="majorBidi"/>
          <w:color w:val="000000"/>
          <w:sz w:val="18"/>
          <w:szCs w:val="18"/>
        </w:rPr>
        <w:t>Seridei</w:t>
      </w:r>
      <w:proofErr w:type="spellEnd"/>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Eish</w:t>
      </w:r>
      <w:proofErr w:type="spellEnd"/>
      <w:r w:rsidRPr="00D84A26">
        <w:rPr>
          <w:rFonts w:asciiTheme="majorBidi" w:hAnsiTheme="majorBidi" w:cstheme="majorBidi"/>
          <w:color w:val="000000"/>
          <w:sz w:val="18"/>
          <w:szCs w:val="18"/>
        </w:rPr>
        <w:t xml:space="preserve"> et le Rosh Yeshiva du Séminaire rabbinique </w:t>
      </w:r>
      <w:proofErr w:type="spellStart"/>
      <w:r w:rsidRPr="00D84A26">
        <w:rPr>
          <w:rFonts w:asciiTheme="majorBidi" w:hAnsiTheme="majorBidi" w:cstheme="majorBidi"/>
          <w:color w:val="000000"/>
          <w:sz w:val="18"/>
          <w:szCs w:val="18"/>
        </w:rPr>
        <w:t>Hildsheimer</w:t>
      </w:r>
      <w:proofErr w:type="spellEnd"/>
      <w:r w:rsidRPr="00D84A26">
        <w:rPr>
          <w:rFonts w:asciiTheme="majorBidi" w:hAnsiTheme="majorBidi" w:cstheme="majorBidi"/>
          <w:color w:val="000000"/>
          <w:sz w:val="18"/>
          <w:szCs w:val="18"/>
        </w:rPr>
        <w:t xml:space="preserve"> à Berlin. En Europe de l'Ouest à cette époque, Rav Weinberg était l’arbitre final de la loi de la Torah. Brillant Talmid </w:t>
      </w:r>
      <w:proofErr w:type="spellStart"/>
      <w:r w:rsidRPr="00D84A26">
        <w:rPr>
          <w:rFonts w:asciiTheme="majorBidi" w:hAnsiTheme="majorBidi" w:cstheme="majorBidi"/>
          <w:color w:val="000000"/>
          <w:sz w:val="18"/>
          <w:szCs w:val="18"/>
        </w:rPr>
        <w:t>Chacham</w:t>
      </w:r>
      <w:proofErr w:type="spellEnd"/>
      <w:r w:rsidRPr="00D84A26">
        <w:rPr>
          <w:rFonts w:asciiTheme="majorBidi" w:hAnsiTheme="majorBidi" w:cstheme="majorBidi"/>
          <w:color w:val="000000"/>
          <w:sz w:val="18"/>
          <w:szCs w:val="18"/>
        </w:rPr>
        <w:t xml:space="preserve">, érudit de la Torah, il tenait le respect de l'ensemble du monde religieux. En plus de sa connaissance encyclopédique de la Torah, il était un symbole de </w:t>
      </w:r>
      <w:proofErr w:type="spellStart"/>
      <w:r w:rsidRPr="00D84A26">
        <w:rPr>
          <w:rFonts w:asciiTheme="majorBidi" w:hAnsiTheme="majorBidi" w:cstheme="majorBidi"/>
          <w:color w:val="000000"/>
          <w:sz w:val="18"/>
          <w:szCs w:val="18"/>
        </w:rPr>
        <w:t>midot</w:t>
      </w:r>
      <w:proofErr w:type="spellEnd"/>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tovot</w:t>
      </w:r>
      <w:proofErr w:type="spellEnd"/>
      <w:r w:rsidRPr="00D84A26">
        <w:rPr>
          <w:rFonts w:asciiTheme="majorBidi" w:hAnsiTheme="majorBidi" w:cstheme="majorBidi"/>
          <w:color w:val="000000"/>
          <w:sz w:val="18"/>
          <w:szCs w:val="18"/>
        </w:rPr>
        <w:t xml:space="preserve">, traits de caractères positifs. Sa </w:t>
      </w:r>
      <w:proofErr w:type="spellStart"/>
      <w:r w:rsidRPr="00D84A26">
        <w:rPr>
          <w:rFonts w:asciiTheme="majorBidi" w:hAnsiTheme="majorBidi" w:cstheme="majorBidi"/>
          <w:color w:val="000000"/>
          <w:sz w:val="18"/>
          <w:szCs w:val="18"/>
        </w:rPr>
        <w:t>eidelkeit</w:t>
      </w:r>
      <w:proofErr w:type="spellEnd"/>
      <w:r w:rsidRPr="00D84A26">
        <w:rPr>
          <w:rFonts w:asciiTheme="majorBidi" w:hAnsiTheme="majorBidi" w:cstheme="majorBidi"/>
          <w:color w:val="000000"/>
          <w:sz w:val="18"/>
          <w:szCs w:val="18"/>
        </w:rPr>
        <w:t xml:space="preserve">, sa disposition agréable et son humanité étaient les produits des nombreuses années qu'il avait passées dans la Yeshiva de </w:t>
      </w:r>
      <w:proofErr w:type="spellStart"/>
      <w:r w:rsidRPr="00D84A26">
        <w:rPr>
          <w:rFonts w:asciiTheme="majorBidi" w:hAnsiTheme="majorBidi" w:cstheme="majorBidi"/>
          <w:color w:val="000000"/>
          <w:sz w:val="18"/>
          <w:szCs w:val="18"/>
        </w:rPr>
        <w:t>Slobodka</w:t>
      </w:r>
      <w:proofErr w:type="spellEnd"/>
      <w:r w:rsidRPr="00D84A26">
        <w:rPr>
          <w:rFonts w:asciiTheme="majorBidi" w:hAnsiTheme="majorBidi" w:cstheme="majorBidi"/>
          <w:color w:val="000000"/>
          <w:sz w:val="18"/>
          <w:szCs w:val="18"/>
        </w:rPr>
        <w:t xml:space="preserve"> sous la direction de Rav Nathan </w:t>
      </w:r>
      <w:proofErr w:type="spellStart"/>
      <w:r w:rsidRPr="00D84A26">
        <w:rPr>
          <w:rFonts w:asciiTheme="majorBidi" w:hAnsiTheme="majorBidi" w:cstheme="majorBidi"/>
          <w:color w:val="000000"/>
          <w:sz w:val="18"/>
          <w:szCs w:val="18"/>
        </w:rPr>
        <w:t>Tzvi</w:t>
      </w:r>
      <w:proofErr w:type="spellEnd"/>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Finkel</w:t>
      </w:r>
      <w:proofErr w:type="spellEnd"/>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zl</w:t>
      </w:r>
      <w:proofErr w:type="spellEnd"/>
      <w:r w:rsidRPr="00D84A26">
        <w:rPr>
          <w:rFonts w:asciiTheme="majorBidi" w:hAnsiTheme="majorBidi" w:cstheme="majorBidi"/>
          <w:color w:val="000000"/>
          <w:sz w:val="18"/>
          <w:szCs w:val="18"/>
        </w:rPr>
        <w:t xml:space="preserve">, connu avec révérence sous le nom du Alter of </w:t>
      </w:r>
      <w:proofErr w:type="spellStart"/>
      <w:r w:rsidRPr="00D84A26">
        <w:rPr>
          <w:rFonts w:asciiTheme="majorBidi" w:hAnsiTheme="majorBidi" w:cstheme="majorBidi"/>
          <w:color w:val="000000"/>
          <w:sz w:val="18"/>
          <w:szCs w:val="18"/>
        </w:rPr>
        <w:t>Sl</w:t>
      </w:r>
      <w:r w:rsidR="004C559E">
        <w:rPr>
          <w:rFonts w:asciiTheme="majorBidi" w:hAnsiTheme="majorBidi" w:cstheme="majorBidi"/>
          <w:color w:val="000000"/>
          <w:sz w:val="18"/>
          <w:szCs w:val="18"/>
        </w:rPr>
        <w:t>o</w:t>
      </w:r>
      <w:r w:rsidRPr="00D84A26">
        <w:rPr>
          <w:rFonts w:asciiTheme="majorBidi" w:hAnsiTheme="majorBidi" w:cstheme="majorBidi"/>
          <w:color w:val="000000"/>
          <w:sz w:val="18"/>
          <w:szCs w:val="18"/>
        </w:rPr>
        <w:t>bodka</w:t>
      </w:r>
      <w:proofErr w:type="spellEnd"/>
      <w:r w:rsidRPr="00D84A26">
        <w:rPr>
          <w:rFonts w:asciiTheme="majorBidi" w:hAnsiTheme="majorBidi" w:cstheme="majorBidi"/>
          <w:color w:val="000000"/>
          <w:sz w:val="18"/>
          <w:szCs w:val="18"/>
        </w:rPr>
        <w:t xml:space="preserve">. Son distingué disciple, Rav Avraham Abba </w:t>
      </w:r>
      <w:proofErr w:type="spellStart"/>
      <w:r w:rsidRPr="00D84A26">
        <w:rPr>
          <w:rFonts w:asciiTheme="majorBidi" w:hAnsiTheme="majorBidi" w:cstheme="majorBidi"/>
          <w:color w:val="000000"/>
          <w:sz w:val="18"/>
          <w:szCs w:val="18"/>
        </w:rPr>
        <w:t>Weingort</w:t>
      </w:r>
      <w:proofErr w:type="spellEnd"/>
      <w:r w:rsidRPr="00D84A26">
        <w:rPr>
          <w:rFonts w:asciiTheme="majorBidi" w:hAnsiTheme="majorBidi" w:cstheme="majorBidi"/>
          <w:color w:val="000000"/>
          <w:sz w:val="18"/>
          <w:szCs w:val="18"/>
        </w:rPr>
        <w:t xml:space="preserve">, a passé des années à publier les œuvres révérées du Rabbi et à diffuser ses discours et </w:t>
      </w:r>
      <w:proofErr w:type="spellStart"/>
      <w:r w:rsidR="004C559E">
        <w:rPr>
          <w:rFonts w:asciiTheme="majorBidi" w:hAnsiTheme="majorBidi" w:cstheme="majorBidi"/>
          <w:color w:val="000000"/>
          <w:sz w:val="18"/>
          <w:szCs w:val="18"/>
        </w:rPr>
        <w:t>H</w:t>
      </w:r>
      <w:r w:rsidRPr="00D84A26">
        <w:rPr>
          <w:rFonts w:asciiTheme="majorBidi" w:hAnsiTheme="majorBidi" w:cstheme="majorBidi"/>
          <w:color w:val="000000"/>
          <w:sz w:val="18"/>
          <w:szCs w:val="18"/>
        </w:rPr>
        <w:t>idouchim</w:t>
      </w:r>
      <w:proofErr w:type="spellEnd"/>
      <w:r w:rsidRPr="00D84A26">
        <w:rPr>
          <w:rFonts w:asciiTheme="majorBidi" w:hAnsiTheme="majorBidi" w:cstheme="majorBidi"/>
          <w:color w:val="000000"/>
          <w:sz w:val="18"/>
          <w:szCs w:val="18"/>
        </w:rPr>
        <w:t xml:space="preserve"> innovants.</w:t>
      </w:r>
    </w:p>
    <w:p w:rsidR="00D84A26" w:rsidRPr="00D84A26" w:rsidRDefault="00D84A26" w:rsidP="00D84A26">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 xml:space="preserve">Un jour, </w:t>
      </w:r>
      <w:r w:rsidRPr="004C559E">
        <w:rPr>
          <w:rFonts w:asciiTheme="majorBidi" w:hAnsiTheme="majorBidi" w:cstheme="majorBidi"/>
          <w:b/>
          <w:bCs/>
          <w:color w:val="000000"/>
          <w:sz w:val="18"/>
          <w:szCs w:val="18"/>
        </w:rPr>
        <w:t xml:space="preserve">Rav </w:t>
      </w:r>
      <w:proofErr w:type="spellStart"/>
      <w:r w:rsidRPr="004C559E">
        <w:rPr>
          <w:rFonts w:asciiTheme="majorBidi" w:hAnsiTheme="majorBidi" w:cstheme="majorBidi"/>
          <w:b/>
          <w:bCs/>
          <w:color w:val="000000"/>
          <w:sz w:val="18"/>
          <w:szCs w:val="18"/>
        </w:rPr>
        <w:t>Weingort</w:t>
      </w:r>
      <w:proofErr w:type="spellEnd"/>
      <w:r w:rsidRPr="00D84A26">
        <w:rPr>
          <w:rFonts w:asciiTheme="majorBidi" w:hAnsiTheme="majorBidi" w:cstheme="majorBidi"/>
          <w:color w:val="000000"/>
          <w:sz w:val="18"/>
          <w:szCs w:val="18"/>
        </w:rPr>
        <w:t xml:space="preserve"> a été invité par un résident de </w:t>
      </w:r>
      <w:proofErr w:type="spellStart"/>
      <w:r w:rsidRPr="00D84A26">
        <w:rPr>
          <w:rFonts w:asciiTheme="majorBidi" w:hAnsiTheme="majorBidi" w:cstheme="majorBidi"/>
          <w:color w:val="000000"/>
          <w:sz w:val="18"/>
          <w:szCs w:val="18"/>
        </w:rPr>
        <w:t>Modiin</w:t>
      </w:r>
      <w:proofErr w:type="spellEnd"/>
      <w:r w:rsidRPr="00D84A26">
        <w:rPr>
          <w:rFonts w:asciiTheme="majorBidi" w:hAnsiTheme="majorBidi" w:cstheme="majorBidi"/>
          <w:color w:val="000000"/>
          <w:sz w:val="18"/>
          <w:szCs w:val="18"/>
        </w:rPr>
        <w:t xml:space="preserve"> en Israël à faire une conférence dans sa communauté. Rav </w:t>
      </w:r>
      <w:proofErr w:type="spellStart"/>
      <w:r w:rsidRPr="00D84A26">
        <w:rPr>
          <w:rFonts w:asciiTheme="majorBidi" w:hAnsiTheme="majorBidi" w:cstheme="majorBidi"/>
          <w:color w:val="000000"/>
          <w:sz w:val="18"/>
          <w:szCs w:val="18"/>
        </w:rPr>
        <w:t>Weingort</w:t>
      </w:r>
      <w:proofErr w:type="spellEnd"/>
      <w:r w:rsidRPr="00D84A26">
        <w:rPr>
          <w:rFonts w:asciiTheme="majorBidi" w:hAnsiTheme="majorBidi" w:cstheme="majorBidi"/>
          <w:color w:val="000000"/>
          <w:sz w:val="18"/>
          <w:szCs w:val="18"/>
        </w:rPr>
        <w:t xml:space="preserve"> a accédé à la demande et a prononcé un </w:t>
      </w:r>
      <w:proofErr w:type="spellStart"/>
      <w:r w:rsidRPr="00D84A26">
        <w:rPr>
          <w:rFonts w:asciiTheme="majorBidi" w:hAnsiTheme="majorBidi" w:cstheme="majorBidi"/>
          <w:color w:val="000000"/>
          <w:sz w:val="18"/>
          <w:szCs w:val="18"/>
        </w:rPr>
        <w:t>chiour</w:t>
      </w:r>
      <w:proofErr w:type="spellEnd"/>
      <w:r w:rsidRPr="00D84A26">
        <w:rPr>
          <w:rFonts w:asciiTheme="majorBidi" w:hAnsiTheme="majorBidi" w:cstheme="majorBidi"/>
          <w:color w:val="000000"/>
          <w:sz w:val="18"/>
          <w:szCs w:val="18"/>
        </w:rPr>
        <w:t xml:space="preserve">, une conférence, sur le sujet de la mitsva de </w:t>
      </w:r>
      <w:proofErr w:type="spellStart"/>
      <w:r w:rsidRPr="00D84A26">
        <w:rPr>
          <w:rFonts w:asciiTheme="majorBidi" w:hAnsiTheme="majorBidi" w:cstheme="majorBidi"/>
          <w:color w:val="000000"/>
          <w:sz w:val="18"/>
          <w:szCs w:val="18"/>
        </w:rPr>
        <w:t>Kivoud</w:t>
      </w:r>
      <w:proofErr w:type="spellEnd"/>
      <w:r w:rsidRPr="00D84A26">
        <w:rPr>
          <w:rFonts w:asciiTheme="majorBidi" w:hAnsiTheme="majorBidi" w:cstheme="majorBidi"/>
          <w:color w:val="000000"/>
          <w:sz w:val="18"/>
          <w:szCs w:val="18"/>
        </w:rPr>
        <w:t xml:space="preserve"> Av </w:t>
      </w:r>
      <w:proofErr w:type="spellStart"/>
      <w:r w:rsidRPr="00D84A26">
        <w:rPr>
          <w:rFonts w:asciiTheme="majorBidi" w:hAnsiTheme="majorBidi" w:cstheme="majorBidi"/>
          <w:color w:val="000000"/>
          <w:sz w:val="18"/>
          <w:szCs w:val="18"/>
        </w:rPr>
        <w:t>v'Eim</w:t>
      </w:r>
      <w:proofErr w:type="spellEnd"/>
      <w:r w:rsidRPr="00D84A26">
        <w:rPr>
          <w:rFonts w:asciiTheme="majorBidi" w:hAnsiTheme="majorBidi" w:cstheme="majorBidi"/>
          <w:color w:val="000000"/>
          <w:sz w:val="18"/>
          <w:szCs w:val="18"/>
        </w:rPr>
        <w:t xml:space="preserve">. Au cours de la conférence, Rav </w:t>
      </w:r>
      <w:proofErr w:type="spellStart"/>
      <w:r w:rsidRPr="00D84A26">
        <w:rPr>
          <w:rFonts w:asciiTheme="majorBidi" w:hAnsiTheme="majorBidi" w:cstheme="majorBidi"/>
          <w:color w:val="000000"/>
          <w:sz w:val="18"/>
          <w:szCs w:val="18"/>
        </w:rPr>
        <w:t>Weingort</w:t>
      </w:r>
      <w:proofErr w:type="spellEnd"/>
      <w:r w:rsidRPr="00D84A26">
        <w:rPr>
          <w:rFonts w:asciiTheme="majorBidi" w:hAnsiTheme="majorBidi" w:cstheme="majorBidi"/>
          <w:color w:val="000000"/>
          <w:sz w:val="18"/>
          <w:szCs w:val="18"/>
        </w:rPr>
        <w:t xml:space="preserve"> s'est rappelé d’un incident survenu à son Rav il y a de nombreuses années à Berlin. Comme il n'y a rien comme une bonne histoire pour concrétiser une idée, il a raconté l'histoire au milieu de son </w:t>
      </w:r>
      <w:proofErr w:type="spellStart"/>
      <w:r w:rsidRPr="00D84A26">
        <w:rPr>
          <w:rFonts w:asciiTheme="majorBidi" w:hAnsiTheme="majorBidi" w:cstheme="majorBidi"/>
          <w:color w:val="000000"/>
          <w:sz w:val="18"/>
          <w:szCs w:val="18"/>
        </w:rPr>
        <w:t>chiour</w:t>
      </w:r>
      <w:proofErr w:type="spellEnd"/>
      <w:r w:rsidRPr="00D84A26">
        <w:rPr>
          <w:rFonts w:asciiTheme="majorBidi" w:hAnsiTheme="majorBidi" w:cstheme="majorBidi"/>
          <w:color w:val="000000"/>
          <w:sz w:val="18"/>
          <w:szCs w:val="18"/>
        </w:rPr>
        <w:t>.</w:t>
      </w:r>
    </w:p>
    <w:p w:rsidR="00D84A26" w:rsidRPr="00D84A26" w:rsidRDefault="00D84A26" w:rsidP="004C559E">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 xml:space="preserve"> La synagogue orthodoxe centrale de Berlin était remplie à pleine capacité pendant les </w:t>
      </w:r>
      <w:proofErr w:type="spellStart"/>
      <w:r w:rsidRPr="00D84A26">
        <w:rPr>
          <w:rFonts w:asciiTheme="majorBidi" w:hAnsiTheme="majorBidi" w:cstheme="majorBidi"/>
          <w:color w:val="000000"/>
          <w:sz w:val="18"/>
          <w:szCs w:val="18"/>
        </w:rPr>
        <w:t>Yamim</w:t>
      </w:r>
      <w:proofErr w:type="spellEnd"/>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Noraim</w:t>
      </w:r>
      <w:proofErr w:type="spellEnd"/>
      <w:r w:rsidRPr="00D84A26">
        <w:rPr>
          <w:rFonts w:asciiTheme="majorBidi" w:hAnsiTheme="majorBidi" w:cstheme="majorBidi"/>
          <w:color w:val="000000"/>
          <w:sz w:val="18"/>
          <w:szCs w:val="18"/>
        </w:rPr>
        <w:t xml:space="preserve">. Pour de nombreux membres de la communauté juive de Berlin, c’était le seul moment dans l’année où ils entraient dans le sanctuaire d'une shoule pour prier. Alors que la prière ne faisait pas partie de leur rituel quotidien, et que la prière publique n'était certainement pas leur norme, Rosh Hashana et surtout Yom Kippour étaient malgré tout, des jours spéciaux. L'étincelle du judaïsme, le </w:t>
      </w:r>
      <w:proofErr w:type="spellStart"/>
      <w:r w:rsidRPr="00D84A26">
        <w:rPr>
          <w:rFonts w:asciiTheme="majorBidi" w:hAnsiTheme="majorBidi" w:cstheme="majorBidi"/>
          <w:color w:val="000000"/>
          <w:sz w:val="18"/>
          <w:szCs w:val="18"/>
        </w:rPr>
        <w:t>Pintele</w:t>
      </w:r>
      <w:proofErr w:type="spellEnd"/>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Yid</w:t>
      </w:r>
      <w:proofErr w:type="spellEnd"/>
      <w:r w:rsidRPr="00D84A26">
        <w:rPr>
          <w:rFonts w:asciiTheme="majorBidi" w:hAnsiTheme="majorBidi" w:cstheme="majorBidi"/>
          <w:color w:val="000000"/>
          <w:sz w:val="18"/>
          <w:szCs w:val="18"/>
        </w:rPr>
        <w:t>, qui est cachée dans chacun de nous, commence à brûler et à briller ces jours-là. En effet, le Juif pour qui ces jours saints n'ont aucune signification est vraiment éloigné de sa source de vie.</w:t>
      </w:r>
      <w:r w:rsidR="004C559E">
        <w:rPr>
          <w:rFonts w:asciiTheme="majorBidi" w:hAnsiTheme="majorBidi" w:cstheme="majorBidi"/>
          <w:color w:val="000000"/>
          <w:sz w:val="18"/>
          <w:szCs w:val="18"/>
        </w:rPr>
        <w:t xml:space="preserve"> </w:t>
      </w:r>
      <w:r w:rsidRPr="00D84A26">
        <w:rPr>
          <w:rFonts w:asciiTheme="majorBidi" w:hAnsiTheme="majorBidi" w:cstheme="majorBidi"/>
          <w:color w:val="000000"/>
          <w:sz w:val="18"/>
          <w:szCs w:val="18"/>
        </w:rPr>
        <w:t>Avant Yom Kippour, Rav Weinberg parcourrait à pied la longue distance de sa maison à la synagogue centrale, car il voulait se familiariser avec la communauté. Un endroit spécial au-devant de la shoule lui était réservé au chef des Juifs d'Europe de l'Ouest.</w:t>
      </w:r>
    </w:p>
    <w:p w:rsidR="00D84A26" w:rsidRPr="00D84A26" w:rsidRDefault="00D84A26" w:rsidP="004C559E">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 xml:space="preserve"> Le rite était conforme à la tradition, en respectant tous les </w:t>
      </w:r>
      <w:proofErr w:type="spellStart"/>
      <w:r w:rsidRPr="00D84A26">
        <w:rPr>
          <w:rFonts w:asciiTheme="majorBidi" w:hAnsiTheme="majorBidi" w:cstheme="majorBidi"/>
          <w:color w:val="000000"/>
          <w:sz w:val="18"/>
          <w:szCs w:val="18"/>
        </w:rPr>
        <w:t>minhaguim</w:t>
      </w:r>
      <w:proofErr w:type="spellEnd"/>
      <w:r w:rsidRPr="00D84A26">
        <w:rPr>
          <w:rFonts w:asciiTheme="majorBidi" w:hAnsiTheme="majorBidi" w:cstheme="majorBidi"/>
          <w:color w:val="000000"/>
          <w:sz w:val="18"/>
          <w:szCs w:val="18"/>
        </w:rPr>
        <w:t xml:space="preserve"> de la communauté berlinoise. Chaque Juif priait, conversait avec Hachem, exprimant ses regrets sur le passé et articulant ses aspirations pour l'avenir. C'était un service de culte solennel, puisqu’après tout, c'était Yom Kippour. Il n'y avait aucun regard en arrière - seulement prier et supplier Hachem d'accepter leur sincère Techouva, de se repentir, et de leur accorder à eux et à leurs familles une autre année de vie.</w:t>
      </w:r>
      <w:r w:rsidR="004C559E">
        <w:rPr>
          <w:rFonts w:asciiTheme="majorBidi" w:hAnsiTheme="majorBidi" w:cstheme="majorBidi"/>
          <w:color w:val="000000"/>
          <w:sz w:val="18"/>
          <w:szCs w:val="18"/>
        </w:rPr>
        <w:t xml:space="preserve"> </w:t>
      </w:r>
      <w:r w:rsidRPr="00D84A26">
        <w:rPr>
          <w:rFonts w:asciiTheme="majorBidi" w:hAnsiTheme="majorBidi" w:cstheme="majorBidi"/>
          <w:color w:val="000000"/>
          <w:sz w:val="18"/>
          <w:szCs w:val="18"/>
        </w:rPr>
        <w:t xml:space="preserve">Enfin est venu ce moment solennel où le </w:t>
      </w:r>
      <w:proofErr w:type="spellStart"/>
      <w:r w:rsidRPr="00D84A26">
        <w:rPr>
          <w:rFonts w:asciiTheme="majorBidi" w:hAnsiTheme="majorBidi" w:cstheme="majorBidi"/>
          <w:color w:val="000000"/>
          <w:sz w:val="18"/>
          <w:szCs w:val="18"/>
        </w:rPr>
        <w:t>gabbai</w:t>
      </w:r>
      <w:proofErr w:type="spellEnd"/>
      <w:r w:rsidRPr="00D84A26">
        <w:rPr>
          <w:rFonts w:asciiTheme="majorBidi" w:hAnsiTheme="majorBidi" w:cstheme="majorBidi"/>
          <w:color w:val="000000"/>
          <w:sz w:val="18"/>
          <w:szCs w:val="18"/>
        </w:rPr>
        <w:t>, a crié : « </w:t>
      </w:r>
      <w:proofErr w:type="spellStart"/>
      <w:proofErr w:type="gramStart"/>
      <w:r w:rsidRPr="00D84A26">
        <w:rPr>
          <w:rFonts w:asciiTheme="majorBidi" w:hAnsiTheme="majorBidi" w:cstheme="majorBidi"/>
          <w:color w:val="000000"/>
          <w:sz w:val="18"/>
          <w:szCs w:val="18"/>
        </w:rPr>
        <w:t>Yizkor</w:t>
      </w:r>
      <w:proofErr w:type="spellEnd"/>
      <w:r w:rsidRPr="00D84A26">
        <w:rPr>
          <w:rFonts w:asciiTheme="majorBidi" w:hAnsiTheme="majorBidi" w:cstheme="majorBidi"/>
          <w:color w:val="000000"/>
          <w:sz w:val="18"/>
          <w:szCs w:val="18"/>
        </w:rPr>
        <w:t>!</w:t>
      </w:r>
      <w:proofErr w:type="gramEnd"/>
      <w:r w:rsidRPr="00D84A26">
        <w:rPr>
          <w:rFonts w:asciiTheme="majorBidi" w:hAnsiTheme="majorBidi" w:cstheme="majorBidi"/>
          <w:color w:val="000000"/>
          <w:sz w:val="18"/>
          <w:szCs w:val="18"/>
        </w:rPr>
        <w:t xml:space="preserve"> » Le temps était venu pour la récitation de la prière commémorant les morts. Les jeunes, dont les parents étaient encore parmi les vivants, se sont dirigés vers les sorties. C'était un moment où les membres seniors de la shoule, ceux qui avaient subi la perte des parents, devaient être seuls, prier pour les morts et s'inspirer de la nature temporaire de la vie. Les portes de la synagogue étaient fermées, et la prière de </w:t>
      </w:r>
      <w:proofErr w:type="spellStart"/>
      <w:r w:rsidRPr="00D84A26">
        <w:rPr>
          <w:rFonts w:asciiTheme="majorBidi" w:hAnsiTheme="majorBidi" w:cstheme="majorBidi"/>
          <w:color w:val="000000"/>
          <w:sz w:val="18"/>
          <w:szCs w:val="18"/>
        </w:rPr>
        <w:t>Yizkor</w:t>
      </w:r>
      <w:proofErr w:type="spellEnd"/>
      <w:r w:rsidRPr="00D84A26">
        <w:rPr>
          <w:rFonts w:asciiTheme="majorBidi" w:hAnsiTheme="majorBidi" w:cstheme="majorBidi"/>
          <w:color w:val="000000"/>
          <w:sz w:val="18"/>
          <w:szCs w:val="18"/>
        </w:rPr>
        <w:t xml:space="preserve"> était sur le point de commencer quand soudain une limousine du gouvernement arriva. Devant la limousine deux policiers en moto et deux autres motocyclistes entouraient la limousine. Les portes de la limousine se sont ouvertes et sortit Walter Rathenau, le ministre des Affaires étrangères de la République de Weimar. Il était l'un des hommes d'État les plus puissants du gouvernement allemand. (Il a été assassiné le 24 juin 1922, un acte de meurtre violent dont beaucoup croient être le résultat de l'antisémitisme en raison de son héritage juif). Le ministre a franchi les marches de la synagogue et est entré dans l</w:t>
      </w:r>
      <w:r w:rsidR="004C559E">
        <w:rPr>
          <w:rFonts w:asciiTheme="majorBidi" w:hAnsiTheme="majorBidi" w:cstheme="majorBidi"/>
          <w:color w:val="000000"/>
          <w:sz w:val="18"/>
          <w:szCs w:val="18"/>
        </w:rPr>
        <w:t>a shoule</w:t>
      </w:r>
      <w:r w:rsidRPr="00D84A26">
        <w:rPr>
          <w:rFonts w:asciiTheme="majorBidi" w:hAnsiTheme="majorBidi" w:cstheme="majorBidi"/>
          <w:color w:val="000000"/>
          <w:sz w:val="18"/>
          <w:szCs w:val="18"/>
        </w:rPr>
        <w:t xml:space="preserve">. C'était </w:t>
      </w:r>
      <w:proofErr w:type="spellStart"/>
      <w:r w:rsidRPr="00D84A26">
        <w:rPr>
          <w:rFonts w:asciiTheme="majorBidi" w:hAnsiTheme="majorBidi" w:cstheme="majorBidi"/>
          <w:color w:val="000000"/>
          <w:sz w:val="18"/>
          <w:szCs w:val="18"/>
        </w:rPr>
        <w:t>Yizkor</w:t>
      </w:r>
      <w:proofErr w:type="spellEnd"/>
      <w:r w:rsidRPr="00D84A26">
        <w:rPr>
          <w:rFonts w:asciiTheme="majorBidi" w:hAnsiTheme="majorBidi" w:cstheme="majorBidi"/>
          <w:color w:val="000000"/>
          <w:sz w:val="18"/>
          <w:szCs w:val="18"/>
        </w:rPr>
        <w:t>. Il était là pour réciter le service de prière pour ses parents juifs. Un tumulte a éclaté dans la shoule. Cet homme était probablement le juif assimilé le plus infâme de Berlin. Comment osait-il entrer dans le sanctuaire le jour le plus saint de l'année civile juive ? Cet homme avait depuis longtemps tourné le dos à la religion de ses ancêtres. Yom Kippour n'avait certainement aucun sens pour lui. Il n'avait pas reconnu son héritage juif. Pourquoi venait-il à la shoule ? Ils étaient outragés.</w:t>
      </w:r>
    </w:p>
    <w:p w:rsidR="004C559E" w:rsidRDefault="00D84A26" w:rsidP="004C559E">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 Walter Rathenau ne se souciait pas de ce que les gens chuchotaient. Il était ministre des Affaires étrangères - un juif comme tous les autres dans la synagogue. Il voulait réciter la prière pour ses parents. C'était aussi simple que ça. Dès qu'il a conclu sa prière, il a quitté la synagogue, est allé dans la limousine et reparti au ministère.</w:t>
      </w:r>
      <w:r w:rsidR="004C559E">
        <w:rPr>
          <w:rFonts w:asciiTheme="majorBidi" w:hAnsiTheme="majorBidi" w:cstheme="majorBidi"/>
          <w:color w:val="000000"/>
          <w:sz w:val="18"/>
          <w:szCs w:val="18"/>
        </w:rPr>
        <w:t xml:space="preserve"> </w:t>
      </w:r>
      <w:r w:rsidRPr="00D84A26">
        <w:rPr>
          <w:rFonts w:asciiTheme="majorBidi" w:hAnsiTheme="majorBidi" w:cstheme="majorBidi"/>
          <w:color w:val="000000"/>
          <w:sz w:val="18"/>
          <w:szCs w:val="18"/>
        </w:rPr>
        <w:t xml:space="preserve">Les observants étaient dans une terrible furie. Quelle </w:t>
      </w:r>
      <w:proofErr w:type="spellStart"/>
      <w:r w:rsidRPr="00D84A26">
        <w:rPr>
          <w:rFonts w:asciiTheme="majorBidi" w:hAnsiTheme="majorBidi" w:cstheme="majorBidi"/>
          <w:color w:val="000000"/>
          <w:sz w:val="18"/>
          <w:szCs w:val="18"/>
        </w:rPr>
        <w:t>choutzpah</w:t>
      </w:r>
      <w:proofErr w:type="spellEnd"/>
      <w:r w:rsidRPr="00D84A26">
        <w:rPr>
          <w:rFonts w:asciiTheme="majorBidi" w:hAnsiTheme="majorBidi" w:cstheme="majorBidi"/>
          <w:color w:val="000000"/>
          <w:sz w:val="18"/>
          <w:szCs w:val="18"/>
        </w:rPr>
        <w:t xml:space="preserve">, de ce juif </w:t>
      </w:r>
      <w:proofErr w:type="gramStart"/>
      <w:r w:rsidRPr="00D84A26">
        <w:rPr>
          <w:rFonts w:asciiTheme="majorBidi" w:hAnsiTheme="majorBidi" w:cstheme="majorBidi"/>
          <w:color w:val="000000"/>
          <w:sz w:val="18"/>
          <w:szCs w:val="18"/>
        </w:rPr>
        <w:t>apostat:</w:t>
      </w:r>
      <w:proofErr w:type="gramEnd"/>
      <w:r w:rsidRPr="00D84A26">
        <w:rPr>
          <w:rFonts w:asciiTheme="majorBidi" w:hAnsiTheme="majorBidi" w:cstheme="majorBidi"/>
          <w:color w:val="000000"/>
          <w:sz w:val="18"/>
          <w:szCs w:val="18"/>
        </w:rPr>
        <w:t xml:space="preserve"> Venir en voiture et </w:t>
      </w:r>
      <w:r w:rsidRPr="00D84A26">
        <w:rPr>
          <w:rFonts w:asciiTheme="majorBidi" w:hAnsiTheme="majorBidi" w:cstheme="majorBidi"/>
          <w:color w:val="000000"/>
          <w:sz w:val="18"/>
          <w:szCs w:val="18"/>
        </w:rPr>
        <w:lastRenderedPageBreak/>
        <w:t xml:space="preserve">profaner publiquement le jour le plus saint de l'année était un </w:t>
      </w:r>
      <w:proofErr w:type="gramStart"/>
      <w:r w:rsidRPr="00D84A26">
        <w:rPr>
          <w:rFonts w:asciiTheme="majorBidi" w:hAnsiTheme="majorBidi" w:cstheme="majorBidi"/>
          <w:color w:val="000000"/>
          <w:sz w:val="18"/>
          <w:szCs w:val="18"/>
        </w:rPr>
        <w:t>outrage!</w:t>
      </w:r>
      <w:proofErr w:type="gramEnd"/>
      <w:r w:rsidRPr="00D84A26">
        <w:rPr>
          <w:rFonts w:asciiTheme="majorBidi" w:hAnsiTheme="majorBidi" w:cstheme="majorBidi"/>
          <w:color w:val="000000"/>
          <w:sz w:val="18"/>
          <w:szCs w:val="18"/>
        </w:rPr>
        <w:t xml:space="preserve"> Il avait profané Yom Kippour et humilié la communauté juive. </w:t>
      </w:r>
      <w:proofErr w:type="gramStart"/>
      <w:r w:rsidRPr="00D84A26">
        <w:rPr>
          <w:rFonts w:asciiTheme="majorBidi" w:hAnsiTheme="majorBidi" w:cstheme="majorBidi"/>
          <w:color w:val="000000"/>
          <w:sz w:val="18"/>
          <w:szCs w:val="18"/>
        </w:rPr>
        <w:t>Le Hazan</w:t>
      </w:r>
      <w:proofErr w:type="gramEnd"/>
      <w:r w:rsidRPr="00D84A26">
        <w:rPr>
          <w:rFonts w:asciiTheme="majorBidi" w:hAnsiTheme="majorBidi" w:cstheme="majorBidi"/>
          <w:color w:val="000000"/>
          <w:sz w:val="18"/>
          <w:szCs w:val="18"/>
        </w:rPr>
        <w:t xml:space="preserve">, le chantre, montait à la </w:t>
      </w:r>
      <w:proofErr w:type="spellStart"/>
      <w:r w:rsidRPr="00D84A26">
        <w:rPr>
          <w:rFonts w:asciiTheme="majorBidi" w:hAnsiTheme="majorBidi" w:cstheme="majorBidi"/>
          <w:color w:val="000000"/>
          <w:sz w:val="18"/>
          <w:szCs w:val="18"/>
        </w:rPr>
        <w:t>tébah</w:t>
      </w:r>
      <w:proofErr w:type="spellEnd"/>
      <w:r w:rsidRPr="00D84A26">
        <w:rPr>
          <w:rFonts w:asciiTheme="majorBidi" w:hAnsiTheme="majorBidi" w:cstheme="majorBidi"/>
          <w:color w:val="000000"/>
          <w:sz w:val="18"/>
          <w:szCs w:val="18"/>
        </w:rPr>
        <w:t xml:space="preserve"> et allait commencer la </w:t>
      </w:r>
      <w:proofErr w:type="spellStart"/>
      <w:r w:rsidRPr="00D84A26">
        <w:rPr>
          <w:rFonts w:asciiTheme="majorBidi" w:hAnsiTheme="majorBidi" w:cstheme="majorBidi"/>
          <w:color w:val="000000"/>
          <w:sz w:val="18"/>
          <w:szCs w:val="18"/>
        </w:rPr>
        <w:t>Tefillat</w:t>
      </w:r>
      <w:proofErr w:type="spellEnd"/>
      <w:r w:rsidRPr="00D84A26">
        <w:rPr>
          <w:rFonts w:asciiTheme="majorBidi" w:hAnsiTheme="majorBidi" w:cstheme="majorBidi"/>
          <w:color w:val="000000"/>
          <w:sz w:val="18"/>
          <w:szCs w:val="18"/>
        </w:rPr>
        <w:t xml:space="preserve"> Moussaf, quand tout à coup Rav Weinberg quitta son siège et se dirigea vers le lutrin et demanda à chacun d'être assis. Une accalmie tomba sur l’entière assemblée. Aucun bruit n'a été entendu, car tout le monde était assis tranquillement pour écouter le Rav. "</w:t>
      </w:r>
      <w:proofErr w:type="spellStart"/>
      <w:proofErr w:type="gramStart"/>
      <w:r w:rsidRPr="00D84A26">
        <w:rPr>
          <w:rFonts w:asciiTheme="majorBidi" w:hAnsiTheme="majorBidi" w:cstheme="majorBidi"/>
          <w:color w:val="000000"/>
          <w:sz w:val="18"/>
          <w:szCs w:val="18"/>
        </w:rPr>
        <w:t>Rabbotai</w:t>
      </w:r>
      <w:proofErr w:type="spellEnd"/>
      <w:r w:rsidRPr="00D84A26">
        <w:rPr>
          <w:rFonts w:asciiTheme="majorBidi" w:hAnsiTheme="majorBidi" w:cstheme="majorBidi"/>
          <w:color w:val="000000"/>
          <w:sz w:val="18"/>
          <w:szCs w:val="18"/>
        </w:rPr>
        <w:t>!</w:t>
      </w:r>
      <w:proofErr w:type="gramEnd"/>
      <w:r w:rsidRPr="00D84A26">
        <w:rPr>
          <w:rFonts w:asciiTheme="majorBidi" w:hAnsiTheme="majorBidi" w:cstheme="majorBidi"/>
          <w:color w:val="000000"/>
          <w:sz w:val="18"/>
          <w:szCs w:val="18"/>
        </w:rPr>
        <w:t xml:space="preserve"> Mes amis, "commença le Rav," comment </w:t>
      </w:r>
      <w:r w:rsidR="004C559E">
        <w:rPr>
          <w:rFonts w:asciiTheme="majorBidi" w:hAnsiTheme="majorBidi" w:cstheme="majorBidi"/>
          <w:color w:val="000000"/>
          <w:sz w:val="18"/>
          <w:szCs w:val="18"/>
        </w:rPr>
        <w:t>s</w:t>
      </w:r>
      <w:r w:rsidRPr="00D84A26">
        <w:rPr>
          <w:rFonts w:asciiTheme="majorBidi" w:hAnsiTheme="majorBidi" w:cstheme="majorBidi"/>
          <w:color w:val="000000"/>
          <w:sz w:val="18"/>
          <w:szCs w:val="18"/>
        </w:rPr>
        <w:t xml:space="preserve">e pourrait-il être une honte pour un juif qui a voulu honorer ses parents ? L'homme n'avait pas d'arrière-pensée, à part un désir sincère de rendre hommage à ses parents disparus. "Le Rav resta silencieux un instant, puis il leva la voix en </w:t>
      </w:r>
      <w:proofErr w:type="gramStart"/>
      <w:r w:rsidRPr="00D84A26">
        <w:rPr>
          <w:rFonts w:asciiTheme="majorBidi" w:hAnsiTheme="majorBidi" w:cstheme="majorBidi"/>
          <w:color w:val="000000"/>
          <w:sz w:val="18"/>
          <w:szCs w:val="18"/>
        </w:rPr>
        <w:t>déclarant:</w:t>
      </w:r>
      <w:proofErr w:type="gramEnd"/>
      <w:r w:rsidRPr="00D84A26">
        <w:rPr>
          <w:rFonts w:asciiTheme="majorBidi" w:hAnsiTheme="majorBidi" w:cstheme="majorBidi"/>
          <w:color w:val="000000"/>
          <w:sz w:val="18"/>
          <w:szCs w:val="18"/>
        </w:rPr>
        <w:t xml:space="preserve">" Quiconque honore le souvenir de ses parents est assuré qu'un jour ses descendants reviendront dans l'étreinte du peuple </w:t>
      </w:r>
      <w:proofErr w:type="gramStart"/>
      <w:r w:rsidRPr="00D84A26">
        <w:rPr>
          <w:rFonts w:asciiTheme="majorBidi" w:hAnsiTheme="majorBidi" w:cstheme="majorBidi"/>
          <w:color w:val="000000"/>
          <w:sz w:val="18"/>
          <w:szCs w:val="18"/>
        </w:rPr>
        <w:t>juif!</w:t>
      </w:r>
      <w:proofErr w:type="gramEnd"/>
      <w:r w:rsidRPr="00D84A26">
        <w:rPr>
          <w:rFonts w:asciiTheme="majorBidi" w:hAnsiTheme="majorBidi" w:cstheme="majorBidi"/>
          <w:color w:val="000000"/>
          <w:sz w:val="18"/>
          <w:szCs w:val="18"/>
        </w:rPr>
        <w:t> Avec ces mots, Rav Weinberg est retourné à son siège et le service de Moussaf a commencé. Ses paroles ont eu un impact sur les auditeurs. Personne n'oublierait jamais ce que le Rav avait dit.</w:t>
      </w:r>
    </w:p>
    <w:p w:rsidR="00D84A26" w:rsidRPr="00D84A26" w:rsidRDefault="00D84A26" w:rsidP="004C559E">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 xml:space="preserve">Rav </w:t>
      </w:r>
      <w:proofErr w:type="spellStart"/>
      <w:r w:rsidRPr="00D84A26">
        <w:rPr>
          <w:rFonts w:asciiTheme="majorBidi" w:hAnsiTheme="majorBidi" w:cstheme="majorBidi"/>
          <w:color w:val="000000"/>
          <w:sz w:val="18"/>
          <w:szCs w:val="18"/>
        </w:rPr>
        <w:t>Weingort</w:t>
      </w:r>
      <w:proofErr w:type="spellEnd"/>
      <w:r w:rsidRPr="00D84A26">
        <w:rPr>
          <w:rFonts w:asciiTheme="majorBidi" w:hAnsiTheme="majorBidi" w:cstheme="majorBidi"/>
          <w:color w:val="000000"/>
          <w:sz w:val="18"/>
          <w:szCs w:val="18"/>
        </w:rPr>
        <w:t xml:space="preserve"> a terminé l'histoire et a attendu pour voir quel serait l’impact sur le public qui l'écoutait. Soudainement, l'un des membres du public se leva et demanda à parler. L'homme semblait plutôt nerveux, en train de trembler, alors qu'il demandait à Rav </w:t>
      </w:r>
      <w:proofErr w:type="spellStart"/>
      <w:r w:rsidRPr="00D84A26">
        <w:rPr>
          <w:rFonts w:asciiTheme="majorBidi" w:hAnsiTheme="majorBidi" w:cstheme="majorBidi"/>
          <w:color w:val="000000"/>
          <w:sz w:val="18"/>
          <w:szCs w:val="18"/>
        </w:rPr>
        <w:t>Weingort</w:t>
      </w:r>
      <w:proofErr w:type="spellEnd"/>
      <w:r w:rsidRPr="00D84A26">
        <w:rPr>
          <w:rFonts w:asciiTheme="majorBidi" w:hAnsiTheme="majorBidi" w:cstheme="majorBidi"/>
          <w:color w:val="000000"/>
          <w:sz w:val="18"/>
          <w:szCs w:val="18"/>
        </w:rPr>
        <w:t xml:space="preserve"> :</w:t>
      </w:r>
      <w:proofErr w:type="gramStart"/>
      <w:r w:rsidRPr="00D84A26">
        <w:rPr>
          <w:rFonts w:asciiTheme="majorBidi" w:hAnsiTheme="majorBidi" w:cstheme="majorBidi"/>
          <w:color w:val="000000"/>
          <w:sz w:val="18"/>
          <w:szCs w:val="18"/>
        </w:rPr>
        <w:t xml:space="preserve"> «Le</w:t>
      </w:r>
      <w:proofErr w:type="gramEnd"/>
      <w:r w:rsidRPr="00D84A26">
        <w:rPr>
          <w:rFonts w:asciiTheme="majorBidi" w:hAnsiTheme="majorBidi" w:cstheme="majorBidi"/>
          <w:color w:val="000000"/>
          <w:sz w:val="18"/>
          <w:szCs w:val="18"/>
        </w:rPr>
        <w:t xml:space="preserve"> Rav a-t-il dit </w:t>
      </w:r>
      <w:proofErr w:type="gramStart"/>
      <w:r w:rsidRPr="00D84A26">
        <w:rPr>
          <w:rFonts w:asciiTheme="majorBidi" w:hAnsiTheme="majorBidi" w:cstheme="majorBidi"/>
          <w:color w:val="000000"/>
          <w:sz w:val="18"/>
          <w:szCs w:val="18"/>
        </w:rPr>
        <w:t>Rathenau?</w:t>
      </w:r>
      <w:proofErr w:type="gramEnd"/>
      <w:r w:rsidRPr="00D84A26">
        <w:rPr>
          <w:rFonts w:asciiTheme="majorBidi" w:hAnsiTheme="majorBidi" w:cstheme="majorBidi"/>
          <w:color w:val="000000"/>
          <w:sz w:val="18"/>
          <w:szCs w:val="18"/>
        </w:rPr>
        <w:t xml:space="preserve"> Je m'appelle Rathenau, et le ministre des Affaires étrangères dont parle le Rav est mon arrière-grand-père. Il était le grand-père de mon père ! »</w:t>
      </w:r>
      <w:r w:rsidR="004C559E">
        <w:rPr>
          <w:rFonts w:asciiTheme="majorBidi" w:hAnsiTheme="majorBidi" w:cstheme="majorBidi"/>
          <w:color w:val="000000"/>
          <w:sz w:val="18"/>
          <w:szCs w:val="18"/>
        </w:rPr>
        <w:t xml:space="preserve"> </w:t>
      </w:r>
      <w:r w:rsidRPr="00D84A26">
        <w:rPr>
          <w:rFonts w:asciiTheme="majorBidi" w:hAnsiTheme="majorBidi" w:cstheme="majorBidi"/>
          <w:color w:val="000000"/>
          <w:sz w:val="18"/>
          <w:szCs w:val="18"/>
        </w:rPr>
        <w:t xml:space="preserve">Lorsqu'on lui a demandé comment cela s’était passé, comment l'arrière-petit-fils de Walter Rathenau était devenu </w:t>
      </w:r>
      <w:proofErr w:type="spellStart"/>
      <w:r w:rsidRPr="00D84A26">
        <w:rPr>
          <w:rFonts w:asciiTheme="majorBidi" w:hAnsiTheme="majorBidi" w:cstheme="majorBidi"/>
          <w:color w:val="000000"/>
          <w:sz w:val="18"/>
          <w:szCs w:val="18"/>
        </w:rPr>
        <w:t>froum</w:t>
      </w:r>
      <w:proofErr w:type="spellEnd"/>
      <w:r w:rsidRPr="00D84A26">
        <w:rPr>
          <w:rFonts w:asciiTheme="majorBidi" w:hAnsiTheme="majorBidi" w:cstheme="majorBidi"/>
          <w:color w:val="000000"/>
          <w:sz w:val="18"/>
          <w:szCs w:val="18"/>
        </w:rPr>
        <w:t xml:space="preserve">, il a expliqué que son père était </w:t>
      </w:r>
      <w:proofErr w:type="spellStart"/>
      <w:r w:rsidRPr="00D84A26">
        <w:rPr>
          <w:rFonts w:asciiTheme="majorBidi" w:hAnsiTheme="majorBidi" w:cstheme="majorBidi"/>
          <w:color w:val="000000"/>
          <w:sz w:val="18"/>
          <w:szCs w:val="18"/>
        </w:rPr>
        <w:t>Hozer</w:t>
      </w:r>
      <w:proofErr w:type="spellEnd"/>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b'te</w:t>
      </w:r>
      <w:r w:rsidR="004C559E">
        <w:rPr>
          <w:rFonts w:asciiTheme="majorBidi" w:hAnsiTheme="majorBidi" w:cstheme="majorBidi"/>
          <w:color w:val="000000"/>
          <w:sz w:val="18"/>
          <w:szCs w:val="18"/>
        </w:rPr>
        <w:t>c</w:t>
      </w:r>
      <w:r w:rsidRPr="00D84A26">
        <w:rPr>
          <w:rFonts w:asciiTheme="majorBidi" w:hAnsiTheme="majorBidi" w:cstheme="majorBidi"/>
          <w:color w:val="000000"/>
          <w:sz w:val="18"/>
          <w:szCs w:val="18"/>
        </w:rPr>
        <w:t>h</w:t>
      </w:r>
      <w:r w:rsidR="004C559E">
        <w:rPr>
          <w:rFonts w:asciiTheme="majorBidi" w:hAnsiTheme="majorBidi" w:cstheme="majorBidi"/>
          <w:color w:val="000000"/>
          <w:sz w:val="18"/>
          <w:szCs w:val="18"/>
        </w:rPr>
        <w:t>o</w:t>
      </w:r>
      <w:r w:rsidRPr="00D84A26">
        <w:rPr>
          <w:rFonts w:asciiTheme="majorBidi" w:hAnsiTheme="majorBidi" w:cstheme="majorBidi"/>
          <w:color w:val="000000"/>
          <w:sz w:val="18"/>
          <w:szCs w:val="18"/>
        </w:rPr>
        <w:t>uva</w:t>
      </w:r>
      <w:proofErr w:type="spellEnd"/>
      <w:r w:rsidRPr="00D84A26">
        <w:rPr>
          <w:rFonts w:asciiTheme="majorBidi" w:hAnsiTheme="majorBidi" w:cstheme="majorBidi"/>
          <w:color w:val="000000"/>
          <w:sz w:val="18"/>
          <w:szCs w:val="18"/>
        </w:rPr>
        <w:t xml:space="preserve">, était devenu un juif observant lorsqu'il a déménagé </w:t>
      </w:r>
      <w:r w:rsidR="004C559E">
        <w:rPr>
          <w:rFonts w:asciiTheme="majorBidi" w:hAnsiTheme="majorBidi" w:cstheme="majorBidi"/>
          <w:color w:val="000000"/>
          <w:sz w:val="18"/>
          <w:szCs w:val="18"/>
        </w:rPr>
        <w:t>en</w:t>
      </w:r>
      <w:r w:rsidRPr="00D84A26">
        <w:rPr>
          <w:rFonts w:asciiTheme="majorBidi" w:hAnsiTheme="majorBidi" w:cstheme="majorBidi"/>
          <w:color w:val="000000"/>
          <w:sz w:val="18"/>
          <w:szCs w:val="18"/>
        </w:rPr>
        <w:t xml:space="preserve"> Eretz Israël. Les paroles de Rav Weinberg étaient vraies. Quand on honore le souvenir de ses parents, ses descendants finiront par devenir religieux.</w:t>
      </w:r>
    </w:p>
    <w:p w:rsidR="00D84A26" w:rsidRPr="00D84A26" w:rsidRDefault="00D84A26" w:rsidP="00D84A26">
      <w:pPr>
        <w:autoSpaceDE w:val="0"/>
        <w:autoSpaceDN w:val="0"/>
        <w:adjustRightInd w:val="0"/>
        <w:spacing w:after="0" w:line="240" w:lineRule="auto"/>
        <w:jc w:val="both"/>
        <w:rPr>
          <w:rFonts w:asciiTheme="majorBidi" w:hAnsiTheme="majorBidi" w:cstheme="majorBidi"/>
          <w:color w:val="000000"/>
          <w:sz w:val="18"/>
          <w:szCs w:val="18"/>
        </w:rPr>
      </w:pPr>
    </w:p>
    <w:p w:rsidR="00D84A26" w:rsidRPr="00D84A26" w:rsidRDefault="00D84A26" w:rsidP="00D84A26">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w:t>
      </w:r>
      <w:r w:rsidRPr="004C559E">
        <w:rPr>
          <w:rFonts w:asciiTheme="majorBidi" w:hAnsiTheme="majorBidi" w:cstheme="majorBidi"/>
          <w:i/>
          <w:iCs/>
          <w:color w:val="000000"/>
          <w:sz w:val="18"/>
          <w:szCs w:val="18"/>
        </w:rPr>
        <w:t>Avraham était vieux, bien âgé et Hachem a béni Avraham de tout</w:t>
      </w:r>
      <w:r w:rsidRPr="00D84A26">
        <w:rPr>
          <w:rFonts w:asciiTheme="majorBidi" w:hAnsiTheme="majorBidi" w:cstheme="majorBidi"/>
          <w:color w:val="000000"/>
          <w:sz w:val="18"/>
          <w:szCs w:val="18"/>
        </w:rPr>
        <w:t>" (</w:t>
      </w:r>
      <w:proofErr w:type="gramStart"/>
      <w:r w:rsidRPr="00D84A26">
        <w:rPr>
          <w:rFonts w:asciiTheme="majorBidi" w:hAnsiTheme="majorBidi" w:cstheme="majorBidi"/>
          <w:color w:val="000000"/>
          <w:sz w:val="18"/>
          <w:szCs w:val="18"/>
        </w:rPr>
        <w:t>24:</w:t>
      </w:r>
      <w:proofErr w:type="gramEnd"/>
      <w:r w:rsidRPr="00D84A26">
        <w:rPr>
          <w:rFonts w:asciiTheme="majorBidi" w:hAnsiTheme="majorBidi" w:cstheme="majorBidi"/>
          <w:color w:val="000000"/>
          <w:sz w:val="18"/>
          <w:szCs w:val="18"/>
        </w:rPr>
        <w:t xml:space="preserve"> 1) Le Talmud </w:t>
      </w:r>
      <w:proofErr w:type="spellStart"/>
      <w:r w:rsidR="004C559E">
        <w:rPr>
          <w:rFonts w:asciiTheme="majorBidi" w:hAnsiTheme="majorBidi" w:cstheme="majorBidi"/>
          <w:color w:val="000000"/>
          <w:sz w:val="18"/>
          <w:szCs w:val="18"/>
        </w:rPr>
        <w:t>Kiddouchin</w:t>
      </w:r>
      <w:proofErr w:type="spellEnd"/>
      <w:r w:rsidR="004C559E">
        <w:rPr>
          <w:rFonts w:asciiTheme="majorBidi" w:hAnsiTheme="majorBidi" w:cstheme="majorBidi"/>
          <w:color w:val="000000"/>
          <w:sz w:val="18"/>
          <w:szCs w:val="18"/>
        </w:rPr>
        <w:t xml:space="preserve"> 87a </w:t>
      </w:r>
      <w:r w:rsidRPr="00D84A26">
        <w:rPr>
          <w:rFonts w:asciiTheme="majorBidi" w:hAnsiTheme="majorBidi" w:cstheme="majorBidi"/>
          <w:color w:val="000000"/>
          <w:sz w:val="18"/>
          <w:szCs w:val="18"/>
        </w:rPr>
        <w:t>note que la juxtaposition des déclarations "Avraham était vieux" et "Hachem a béni Avraham de tout" n'est pas une coïncidence. Jusqu'à l'époque d'Avraham, il n'y avait pas de concept de vieillissement. Puisque Its'hak ressemblait à Avraham, quiconque voulait parler à Avraham, parlait à Its'hak et vice versa. Par conséquent, Avraham a prié Hachem d'intégrer le vieillissement dans la durée de vie d'une personne afin d'éviter cette confusion. Ha</w:t>
      </w:r>
      <w:r w:rsidR="004C559E">
        <w:rPr>
          <w:rFonts w:asciiTheme="majorBidi" w:hAnsiTheme="majorBidi" w:cstheme="majorBidi"/>
          <w:color w:val="000000"/>
          <w:sz w:val="18"/>
          <w:szCs w:val="18"/>
        </w:rPr>
        <w:t>c</w:t>
      </w:r>
      <w:r w:rsidRPr="00D84A26">
        <w:rPr>
          <w:rFonts w:asciiTheme="majorBidi" w:hAnsiTheme="majorBidi" w:cstheme="majorBidi"/>
          <w:color w:val="000000"/>
          <w:sz w:val="18"/>
          <w:szCs w:val="18"/>
        </w:rPr>
        <w:t xml:space="preserve">hem a acquiescé à la demande </w:t>
      </w:r>
      <w:proofErr w:type="gramStart"/>
      <w:r w:rsidRPr="00D84A26">
        <w:rPr>
          <w:rFonts w:asciiTheme="majorBidi" w:hAnsiTheme="majorBidi" w:cstheme="majorBidi"/>
          <w:color w:val="000000"/>
          <w:sz w:val="18"/>
          <w:szCs w:val="18"/>
        </w:rPr>
        <w:t>d'Avraham;</w:t>
      </w:r>
      <w:proofErr w:type="gramEnd"/>
      <w:r w:rsidRPr="00D84A26">
        <w:rPr>
          <w:rFonts w:asciiTheme="majorBidi" w:hAnsiTheme="majorBidi" w:cstheme="majorBidi"/>
          <w:color w:val="000000"/>
          <w:sz w:val="18"/>
          <w:szCs w:val="18"/>
        </w:rPr>
        <w:t xml:space="preserve"> cela est inclus dans le fait qu'Avraham est béni de tout.</w:t>
      </w:r>
    </w:p>
    <w:p w:rsidR="00D84A26" w:rsidRPr="00D84A26" w:rsidRDefault="00D84A26" w:rsidP="00D84A26">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 xml:space="preserve">Le </w:t>
      </w:r>
      <w:r w:rsidRPr="004C559E">
        <w:rPr>
          <w:rFonts w:asciiTheme="majorBidi" w:hAnsiTheme="majorBidi" w:cstheme="majorBidi"/>
          <w:b/>
          <w:bCs/>
          <w:color w:val="000000"/>
          <w:sz w:val="18"/>
          <w:szCs w:val="18"/>
        </w:rPr>
        <w:t>Tossafo</w:t>
      </w:r>
      <w:r w:rsidR="004C559E" w:rsidRPr="004C559E">
        <w:rPr>
          <w:rFonts w:asciiTheme="majorBidi" w:hAnsiTheme="majorBidi" w:cstheme="majorBidi"/>
          <w:b/>
          <w:bCs/>
          <w:color w:val="000000"/>
          <w:sz w:val="18"/>
          <w:szCs w:val="18"/>
        </w:rPr>
        <w:t>t</w:t>
      </w:r>
      <w:r w:rsidRPr="004C559E">
        <w:rPr>
          <w:rFonts w:asciiTheme="majorBidi" w:hAnsiTheme="majorBidi" w:cstheme="majorBidi"/>
          <w:b/>
          <w:bCs/>
          <w:color w:val="000000"/>
          <w:sz w:val="18"/>
          <w:szCs w:val="18"/>
        </w:rPr>
        <w:t xml:space="preserve"> </w:t>
      </w:r>
      <w:proofErr w:type="spellStart"/>
      <w:r w:rsidRPr="004C559E">
        <w:rPr>
          <w:rFonts w:asciiTheme="majorBidi" w:hAnsiTheme="majorBidi" w:cstheme="majorBidi"/>
          <w:b/>
          <w:bCs/>
          <w:color w:val="000000"/>
          <w:sz w:val="18"/>
          <w:szCs w:val="18"/>
        </w:rPr>
        <w:t>Rid</w:t>
      </w:r>
      <w:proofErr w:type="spellEnd"/>
      <w:r w:rsidRPr="004C559E">
        <w:rPr>
          <w:rFonts w:asciiTheme="majorBidi" w:hAnsiTheme="majorBidi" w:cstheme="majorBidi"/>
          <w:b/>
          <w:bCs/>
          <w:color w:val="000000"/>
          <w:sz w:val="18"/>
          <w:szCs w:val="18"/>
        </w:rPr>
        <w:t xml:space="preserve"> </w:t>
      </w:r>
      <w:r w:rsidRPr="00D84A26">
        <w:rPr>
          <w:rFonts w:asciiTheme="majorBidi" w:hAnsiTheme="majorBidi" w:cstheme="majorBidi"/>
          <w:color w:val="000000"/>
          <w:sz w:val="18"/>
          <w:szCs w:val="18"/>
        </w:rPr>
        <w:t xml:space="preserve">commente que nous trouvons de nombreux versets dans la Torah qui montrent que le vieillissement existait, même avant la naissance de Its'hak, tels que "et je suis vieux" et "et Avraham et Sarah étaient vieux". Le </w:t>
      </w:r>
      <w:proofErr w:type="spellStart"/>
      <w:r w:rsidRPr="004C559E">
        <w:rPr>
          <w:rFonts w:asciiTheme="majorBidi" w:hAnsiTheme="majorBidi" w:cstheme="majorBidi"/>
          <w:b/>
          <w:bCs/>
          <w:color w:val="000000"/>
          <w:sz w:val="18"/>
          <w:szCs w:val="18"/>
        </w:rPr>
        <w:t>Maharsha</w:t>
      </w:r>
      <w:proofErr w:type="spellEnd"/>
      <w:r w:rsidRPr="00D84A26">
        <w:rPr>
          <w:rFonts w:asciiTheme="majorBidi" w:hAnsiTheme="majorBidi" w:cstheme="majorBidi"/>
          <w:color w:val="000000"/>
          <w:sz w:val="18"/>
          <w:szCs w:val="18"/>
        </w:rPr>
        <w:t xml:space="preserve"> ajoute "et mon maître est vieux » et « à la fois jeune et vieux » à la liste des versets.  Certains commentaires suggèrent que, même si les gens vieillissaient, ce n'était pas physiquement reconnaissable, et Avraham a demandé que l'âge soit physiquement discernable.</w:t>
      </w:r>
    </w:p>
    <w:p w:rsidR="00D84A26" w:rsidRPr="00D84A26" w:rsidRDefault="00D84A26" w:rsidP="00D84A26">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 xml:space="preserve">Cette réponse est cependant difficile à comprendre. Après le péché d'Adam, l'existence physique de l'homme est devenue finie ; le corps était voué à un état de déchéance. Pourquoi cet état de déclin ne serait-il pas visible ? De plus, d'après les versets eux-mêmes, nous constatons que l'âge a un effet visible sur le corps. Sarah, en apprenant qu'elle allait accoucher, a </w:t>
      </w:r>
      <w:proofErr w:type="gramStart"/>
      <w:r w:rsidRPr="00D84A26">
        <w:rPr>
          <w:rFonts w:asciiTheme="majorBidi" w:hAnsiTheme="majorBidi" w:cstheme="majorBidi"/>
          <w:color w:val="000000"/>
          <w:sz w:val="18"/>
          <w:szCs w:val="18"/>
        </w:rPr>
        <w:t>commenté:</w:t>
      </w:r>
      <w:proofErr w:type="gramEnd"/>
      <w:r w:rsidRPr="00D84A26">
        <w:rPr>
          <w:rFonts w:asciiTheme="majorBidi" w:hAnsiTheme="majorBidi" w:cstheme="majorBidi"/>
          <w:color w:val="000000"/>
          <w:sz w:val="18"/>
          <w:szCs w:val="18"/>
        </w:rPr>
        <w:t xml:space="preserve"> "Après que je sois toute ridée, devrais-je à nouveau avoir la peau </w:t>
      </w:r>
      <w:proofErr w:type="gramStart"/>
      <w:r w:rsidRPr="00D84A26">
        <w:rPr>
          <w:rFonts w:asciiTheme="majorBidi" w:hAnsiTheme="majorBidi" w:cstheme="majorBidi"/>
          <w:color w:val="000000"/>
          <w:sz w:val="18"/>
          <w:szCs w:val="18"/>
        </w:rPr>
        <w:t>délicate?</w:t>
      </w:r>
      <w:proofErr w:type="gramEnd"/>
      <w:r w:rsidRPr="00D84A26">
        <w:rPr>
          <w:rFonts w:asciiTheme="majorBidi" w:hAnsiTheme="majorBidi" w:cstheme="majorBidi"/>
          <w:color w:val="000000"/>
          <w:sz w:val="18"/>
          <w:szCs w:val="18"/>
        </w:rPr>
        <w:t>" De toute évidence, même avant la demande d'Avraham, le vieillissement était visible sur une personne.</w:t>
      </w:r>
    </w:p>
    <w:p w:rsidR="00D84A26" w:rsidRPr="004C559E" w:rsidRDefault="00D84A26" w:rsidP="004C559E">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 xml:space="preserve">Peut-être que la demande d'Avraham n'était pas liée à l'état physique d'une personne. Ce qu'Avraham a remarqué, c'est que les gens lui parlaient comme ils parlaient à Its'hak. Cela signifiait que personne n'avait d'appréciation pour la sagacité de la vieillesse. Avraham voulait qu'une personne soit appréciée pour ses expériences de vie. Le Talmud déclare que même les non-érudits qui sont âgés doivent être respectés pour l'expérience qu'ils ont endurée au cours de leur vie. C'est cette appréciation qu'Avraham a demandé à Hachem d'inculquer à l'humanité, à laquelle le verset atteste qu'il a été répondu : Avraham était vieux et </w:t>
      </w:r>
      <w:proofErr w:type="spellStart"/>
      <w:r w:rsidRPr="00D84A26">
        <w:rPr>
          <w:rFonts w:asciiTheme="majorBidi" w:hAnsiTheme="majorBidi" w:cstheme="majorBidi"/>
          <w:color w:val="000000"/>
          <w:sz w:val="18"/>
          <w:szCs w:val="18"/>
        </w:rPr>
        <w:t>Hashem</w:t>
      </w:r>
      <w:proofErr w:type="spellEnd"/>
      <w:r w:rsidRPr="00D84A26">
        <w:rPr>
          <w:rFonts w:asciiTheme="majorBidi" w:hAnsiTheme="majorBidi" w:cstheme="majorBidi"/>
          <w:color w:val="000000"/>
          <w:sz w:val="18"/>
          <w:szCs w:val="18"/>
        </w:rPr>
        <w:t xml:space="preserve"> l'avait béni avec tout.</w:t>
      </w:r>
    </w:p>
    <w:p w:rsidR="00D84A26" w:rsidRPr="00D84A26" w:rsidRDefault="00D84A26" w:rsidP="0064473E">
      <w:pPr>
        <w:autoSpaceDE w:val="0"/>
        <w:autoSpaceDN w:val="0"/>
        <w:adjustRightInd w:val="0"/>
        <w:spacing w:after="0" w:line="240" w:lineRule="auto"/>
        <w:jc w:val="center"/>
        <w:rPr>
          <w:rFonts w:asciiTheme="majorBidi" w:hAnsiTheme="majorBidi" w:cstheme="majorBidi"/>
          <w:b/>
          <w:bCs/>
          <w:i/>
          <w:iCs/>
          <w:color w:val="000000"/>
          <w:sz w:val="18"/>
          <w:szCs w:val="18"/>
        </w:rPr>
      </w:pPr>
      <w:r w:rsidRPr="00D84A26">
        <w:rPr>
          <w:rFonts w:asciiTheme="majorBidi" w:hAnsiTheme="majorBidi" w:cstheme="majorBidi"/>
          <w:b/>
          <w:bCs/>
          <w:i/>
          <w:iCs/>
          <w:color w:val="000000"/>
          <w:sz w:val="18"/>
          <w:szCs w:val="18"/>
        </w:rPr>
        <w:t>Longévité et respect des parents</w:t>
      </w:r>
    </w:p>
    <w:p w:rsidR="00D84A26" w:rsidRPr="00D84A26" w:rsidRDefault="00D84A26" w:rsidP="00D84A26">
      <w:pPr>
        <w:autoSpaceDE w:val="0"/>
        <w:autoSpaceDN w:val="0"/>
        <w:adjustRightInd w:val="0"/>
        <w:spacing w:after="0" w:line="240" w:lineRule="auto"/>
        <w:jc w:val="both"/>
        <w:rPr>
          <w:rFonts w:asciiTheme="majorBidi" w:hAnsiTheme="majorBidi" w:cstheme="majorBidi"/>
          <w:i/>
          <w:iCs/>
          <w:color w:val="000000"/>
          <w:sz w:val="18"/>
          <w:szCs w:val="18"/>
        </w:rPr>
      </w:pPr>
      <w:r w:rsidRPr="00D84A26">
        <w:rPr>
          <w:rFonts w:asciiTheme="majorBidi" w:hAnsiTheme="majorBidi" w:cstheme="majorBidi"/>
          <w:i/>
          <w:iCs/>
          <w:color w:val="000000"/>
          <w:sz w:val="18"/>
          <w:szCs w:val="18"/>
        </w:rPr>
        <w:t>"Honore ton père et ta mère, afin que tu vives longtemps sur la terre qu'Hachem ton D-ieu te donne" (</w:t>
      </w:r>
      <w:proofErr w:type="gramStart"/>
      <w:r w:rsidRPr="00D84A26">
        <w:rPr>
          <w:rFonts w:asciiTheme="majorBidi" w:hAnsiTheme="majorBidi" w:cstheme="majorBidi"/>
          <w:i/>
          <w:iCs/>
          <w:color w:val="000000"/>
          <w:sz w:val="18"/>
          <w:szCs w:val="18"/>
        </w:rPr>
        <w:t>20:</w:t>
      </w:r>
      <w:proofErr w:type="gramEnd"/>
      <w:r w:rsidRPr="00D84A26">
        <w:rPr>
          <w:rFonts w:asciiTheme="majorBidi" w:hAnsiTheme="majorBidi" w:cstheme="majorBidi"/>
          <w:i/>
          <w:iCs/>
          <w:color w:val="000000"/>
          <w:sz w:val="18"/>
          <w:szCs w:val="18"/>
        </w:rPr>
        <w:t>12).</w:t>
      </w:r>
    </w:p>
    <w:p w:rsidR="00D84A26" w:rsidRPr="00D84A26" w:rsidRDefault="00D84A26" w:rsidP="00D84A26">
      <w:pPr>
        <w:autoSpaceDE w:val="0"/>
        <w:autoSpaceDN w:val="0"/>
        <w:adjustRightInd w:val="0"/>
        <w:spacing w:after="0" w:line="240" w:lineRule="auto"/>
        <w:jc w:val="both"/>
        <w:rPr>
          <w:rFonts w:asciiTheme="majorBidi" w:hAnsiTheme="majorBidi" w:cstheme="majorBidi"/>
          <w:i/>
          <w:iCs/>
          <w:color w:val="000000"/>
          <w:sz w:val="18"/>
          <w:szCs w:val="18"/>
        </w:rPr>
      </w:pPr>
      <w:r w:rsidRPr="00D84A26">
        <w:rPr>
          <w:rFonts w:asciiTheme="majorBidi" w:hAnsiTheme="majorBidi" w:cstheme="majorBidi"/>
          <w:i/>
          <w:iCs/>
          <w:color w:val="000000"/>
          <w:sz w:val="18"/>
          <w:szCs w:val="18"/>
        </w:rPr>
        <w:t xml:space="preserve">L'une des seules Mitsvot à laquelle une récompense spécifique est attribuée est la Mitsva de </w:t>
      </w:r>
      <w:proofErr w:type="spellStart"/>
      <w:r w:rsidRPr="00D84A26">
        <w:rPr>
          <w:rFonts w:asciiTheme="majorBidi" w:hAnsiTheme="majorBidi" w:cstheme="majorBidi"/>
          <w:i/>
          <w:iCs/>
          <w:color w:val="000000"/>
          <w:sz w:val="18"/>
          <w:szCs w:val="18"/>
        </w:rPr>
        <w:t>Kiboud</w:t>
      </w:r>
      <w:proofErr w:type="spellEnd"/>
      <w:r w:rsidRPr="00D84A26">
        <w:rPr>
          <w:rFonts w:asciiTheme="majorBidi" w:hAnsiTheme="majorBidi" w:cstheme="majorBidi"/>
          <w:i/>
          <w:iCs/>
          <w:color w:val="000000"/>
          <w:sz w:val="18"/>
          <w:szCs w:val="18"/>
        </w:rPr>
        <w:t xml:space="preserve"> Av </w:t>
      </w:r>
      <w:proofErr w:type="spellStart"/>
      <w:r w:rsidRPr="00D84A26">
        <w:rPr>
          <w:rFonts w:asciiTheme="majorBidi" w:hAnsiTheme="majorBidi" w:cstheme="majorBidi"/>
          <w:i/>
          <w:iCs/>
          <w:color w:val="000000"/>
          <w:sz w:val="18"/>
          <w:szCs w:val="18"/>
        </w:rPr>
        <w:t>va'Eim</w:t>
      </w:r>
      <w:proofErr w:type="spellEnd"/>
      <w:r w:rsidRPr="00D84A26">
        <w:rPr>
          <w:rFonts w:asciiTheme="majorBidi" w:hAnsiTheme="majorBidi" w:cstheme="majorBidi"/>
          <w:i/>
          <w:iCs/>
          <w:color w:val="000000"/>
          <w:sz w:val="18"/>
          <w:szCs w:val="18"/>
        </w:rPr>
        <w:t>.</w:t>
      </w:r>
    </w:p>
    <w:p w:rsidR="00D84A26" w:rsidRPr="00D84A26" w:rsidRDefault="00D84A26" w:rsidP="004C559E">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 xml:space="preserve">Le </w:t>
      </w:r>
      <w:proofErr w:type="spellStart"/>
      <w:r w:rsidRPr="00D84A26">
        <w:rPr>
          <w:rFonts w:asciiTheme="majorBidi" w:hAnsiTheme="majorBidi" w:cstheme="majorBidi"/>
          <w:b/>
          <w:bCs/>
          <w:color w:val="000000"/>
          <w:sz w:val="18"/>
          <w:szCs w:val="18"/>
        </w:rPr>
        <w:t>Chochmat</w:t>
      </w:r>
      <w:proofErr w:type="spellEnd"/>
      <w:r w:rsidRPr="00D84A26">
        <w:rPr>
          <w:rFonts w:asciiTheme="majorBidi" w:hAnsiTheme="majorBidi" w:cstheme="majorBidi"/>
          <w:b/>
          <w:bCs/>
          <w:color w:val="000000"/>
          <w:sz w:val="18"/>
          <w:szCs w:val="18"/>
        </w:rPr>
        <w:t xml:space="preserve"> </w:t>
      </w:r>
      <w:proofErr w:type="spellStart"/>
      <w:r w:rsidRPr="00D84A26">
        <w:rPr>
          <w:rFonts w:asciiTheme="majorBidi" w:hAnsiTheme="majorBidi" w:cstheme="majorBidi"/>
          <w:b/>
          <w:bCs/>
          <w:color w:val="000000"/>
          <w:sz w:val="18"/>
          <w:szCs w:val="18"/>
        </w:rPr>
        <w:t>Chaim</w:t>
      </w:r>
      <w:proofErr w:type="spellEnd"/>
      <w:r w:rsidRPr="00D84A26">
        <w:rPr>
          <w:rFonts w:asciiTheme="majorBidi" w:hAnsiTheme="majorBidi" w:cstheme="majorBidi"/>
          <w:color w:val="000000"/>
          <w:sz w:val="18"/>
          <w:szCs w:val="18"/>
        </w:rPr>
        <w:t xml:space="preserve"> explique cela de la manière suivante. Une personne est susceptible de dire que bien qu'elle connaisse la mitsva d'honorer ses parents, cela ne signifie pas qu'elle est obligée de consacrer son temps précieux à l'accomplir, tout comme, à proprement parler, on n'est pas obligé d'utiliser son propre argent (puisque Chazal </w:t>
      </w:r>
      <w:proofErr w:type="gramStart"/>
      <w:r w:rsidRPr="00D84A26">
        <w:rPr>
          <w:rFonts w:asciiTheme="majorBidi" w:hAnsiTheme="majorBidi" w:cstheme="majorBidi"/>
          <w:color w:val="000000"/>
          <w:sz w:val="18"/>
          <w:szCs w:val="18"/>
        </w:rPr>
        <w:t>ont</w:t>
      </w:r>
      <w:proofErr w:type="gramEnd"/>
      <w:r w:rsidRPr="00D84A26">
        <w:rPr>
          <w:rFonts w:asciiTheme="majorBidi" w:hAnsiTheme="majorBidi" w:cstheme="majorBidi"/>
          <w:color w:val="000000"/>
          <w:sz w:val="18"/>
          <w:szCs w:val="18"/>
        </w:rPr>
        <w:t xml:space="preserve"> limité l'obligation de base à l'utilisation de l'argent appartenant à ses parents).</w:t>
      </w:r>
      <w:r w:rsidR="004C559E">
        <w:rPr>
          <w:rFonts w:asciiTheme="majorBidi" w:hAnsiTheme="majorBidi" w:cstheme="majorBidi"/>
          <w:color w:val="000000"/>
          <w:sz w:val="18"/>
          <w:szCs w:val="18"/>
        </w:rPr>
        <w:t xml:space="preserve"> </w:t>
      </w:r>
      <w:r w:rsidRPr="00D84A26">
        <w:rPr>
          <w:rFonts w:asciiTheme="majorBidi" w:hAnsiTheme="majorBidi" w:cstheme="majorBidi"/>
          <w:color w:val="000000"/>
          <w:sz w:val="18"/>
          <w:szCs w:val="18"/>
        </w:rPr>
        <w:t>Ainsi, la Torah prescrit la longévité pour l'accomplissement de la Mitsva, assurant à la personne qui y consacre du temps qu'elle sera récompensée plus tard par des années de vie supplémentaires. Plus on passe de temps pour ses parents, plus on gagnera d'années supplémentaires.</w:t>
      </w:r>
    </w:p>
    <w:p w:rsidR="00D84A26" w:rsidRPr="00D84A26" w:rsidRDefault="00D84A26" w:rsidP="004C559E">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 xml:space="preserve">Dans le même ordre d'idées, ils ont demandé une fois au </w:t>
      </w:r>
      <w:r w:rsidRPr="00D84A26">
        <w:rPr>
          <w:rFonts w:asciiTheme="majorBidi" w:hAnsiTheme="majorBidi" w:cstheme="majorBidi"/>
          <w:b/>
          <w:bCs/>
          <w:color w:val="000000"/>
          <w:sz w:val="18"/>
          <w:szCs w:val="18"/>
        </w:rPr>
        <w:t xml:space="preserve">Hatam Sofer </w:t>
      </w:r>
      <w:r w:rsidRPr="00D84A26">
        <w:rPr>
          <w:rFonts w:asciiTheme="majorBidi" w:hAnsiTheme="majorBidi" w:cstheme="majorBidi"/>
          <w:color w:val="000000"/>
          <w:sz w:val="18"/>
          <w:szCs w:val="18"/>
        </w:rPr>
        <w:t>pourquoi il priait une si longue Amida, puisque le temps excessif constituait un</w:t>
      </w:r>
      <w:proofErr w:type="gramStart"/>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Bitoul</w:t>
      </w:r>
      <w:proofErr w:type="spellEnd"/>
      <w:proofErr w:type="gramEnd"/>
      <w:r w:rsidRPr="00D84A26">
        <w:rPr>
          <w:rFonts w:asciiTheme="majorBidi" w:hAnsiTheme="majorBidi" w:cstheme="majorBidi"/>
          <w:color w:val="000000"/>
          <w:sz w:val="18"/>
          <w:szCs w:val="18"/>
        </w:rPr>
        <w:t xml:space="preserve"> </w:t>
      </w:r>
      <w:proofErr w:type="gramStart"/>
      <w:r w:rsidRPr="00D84A26">
        <w:rPr>
          <w:rFonts w:asciiTheme="majorBidi" w:hAnsiTheme="majorBidi" w:cstheme="majorBidi"/>
          <w:color w:val="000000"/>
          <w:sz w:val="18"/>
          <w:szCs w:val="18"/>
        </w:rPr>
        <w:t>Torah»</w:t>
      </w:r>
      <w:proofErr w:type="gramEnd"/>
      <w:r w:rsidRPr="00D84A26">
        <w:rPr>
          <w:rFonts w:asciiTheme="majorBidi" w:hAnsiTheme="majorBidi" w:cstheme="majorBidi"/>
          <w:color w:val="000000"/>
          <w:sz w:val="18"/>
          <w:szCs w:val="18"/>
        </w:rPr>
        <w:t>.</w:t>
      </w:r>
      <w:r w:rsidR="004C559E">
        <w:rPr>
          <w:rFonts w:asciiTheme="majorBidi" w:hAnsiTheme="majorBidi" w:cstheme="majorBidi"/>
          <w:color w:val="000000"/>
          <w:sz w:val="18"/>
          <w:szCs w:val="18"/>
        </w:rPr>
        <w:t xml:space="preserve"> </w:t>
      </w:r>
      <w:r w:rsidRPr="00D84A26">
        <w:rPr>
          <w:rFonts w:asciiTheme="majorBidi" w:hAnsiTheme="majorBidi" w:cstheme="majorBidi"/>
          <w:color w:val="000000"/>
          <w:sz w:val="18"/>
          <w:szCs w:val="18"/>
        </w:rPr>
        <w:t>Sa réponse était que cela ne l'inquiétait pas, car Chazal ont dit que quelqu'un qui priait longtemps, profitera de jours et d'années prolongées. Dans ce cas, a-t-il dit, tout le temps qu'il a passé à prier sera remboursé plus tard, et il pourra alors rattraper l'étude qu'il avait</w:t>
      </w:r>
      <w:proofErr w:type="gramStart"/>
      <w:r w:rsidRPr="00D84A26">
        <w:rPr>
          <w:rFonts w:asciiTheme="majorBidi" w:hAnsiTheme="majorBidi" w:cstheme="majorBidi"/>
          <w:color w:val="000000"/>
          <w:sz w:val="18"/>
          <w:szCs w:val="18"/>
        </w:rPr>
        <w:t xml:space="preserve"> «perdue</w:t>
      </w:r>
      <w:proofErr w:type="gramEnd"/>
      <w:r w:rsidRPr="00D84A26">
        <w:rPr>
          <w:rFonts w:asciiTheme="majorBidi" w:hAnsiTheme="majorBidi" w:cstheme="majorBidi"/>
          <w:color w:val="000000"/>
          <w:sz w:val="18"/>
          <w:szCs w:val="18"/>
        </w:rPr>
        <w:t>».</w:t>
      </w:r>
    </w:p>
    <w:p w:rsidR="00D84A26" w:rsidRPr="00D84A26" w:rsidRDefault="00D84A26" w:rsidP="004C559E">
      <w:pPr>
        <w:autoSpaceDE w:val="0"/>
        <w:autoSpaceDN w:val="0"/>
        <w:adjustRightInd w:val="0"/>
        <w:spacing w:after="0" w:line="240" w:lineRule="auto"/>
        <w:jc w:val="center"/>
        <w:rPr>
          <w:rFonts w:asciiTheme="majorBidi" w:hAnsiTheme="majorBidi" w:cstheme="majorBidi"/>
          <w:color w:val="000000"/>
          <w:sz w:val="18"/>
          <w:szCs w:val="18"/>
        </w:rPr>
      </w:pPr>
      <w:r w:rsidRPr="00D84A26">
        <w:rPr>
          <w:rFonts w:asciiTheme="majorBidi" w:hAnsiTheme="majorBidi" w:cstheme="majorBidi"/>
          <w:color w:val="000000"/>
          <w:sz w:val="18"/>
          <w:szCs w:val="18"/>
        </w:rPr>
        <w:t>« </w:t>
      </w:r>
      <w:r w:rsidRPr="00D84A26">
        <w:rPr>
          <w:rFonts w:asciiTheme="majorBidi" w:hAnsiTheme="majorBidi" w:cstheme="majorBidi"/>
          <w:i/>
          <w:iCs/>
          <w:color w:val="000000"/>
          <w:sz w:val="18"/>
          <w:szCs w:val="18"/>
        </w:rPr>
        <w:t>Honore ton père et ta mère afin que tes jours soient allongés. </w:t>
      </w:r>
      <w:proofErr w:type="gramStart"/>
      <w:r w:rsidRPr="00D84A26">
        <w:rPr>
          <w:rFonts w:asciiTheme="majorBidi" w:hAnsiTheme="majorBidi" w:cstheme="majorBidi"/>
          <w:i/>
          <w:iCs/>
          <w:color w:val="000000"/>
          <w:sz w:val="18"/>
          <w:szCs w:val="18"/>
        </w:rPr>
        <w:t>»</w:t>
      </w:r>
      <w:r w:rsidRPr="00D84A26">
        <w:rPr>
          <w:rFonts w:asciiTheme="majorBidi" w:hAnsiTheme="majorBidi" w:cstheme="majorBidi"/>
          <w:color w:val="000000"/>
          <w:sz w:val="18"/>
          <w:szCs w:val="18"/>
        </w:rPr>
        <w:t>(20:</w:t>
      </w:r>
      <w:proofErr w:type="gramEnd"/>
      <w:r w:rsidRPr="00D84A26">
        <w:rPr>
          <w:rFonts w:asciiTheme="majorBidi" w:hAnsiTheme="majorBidi" w:cstheme="majorBidi"/>
          <w:color w:val="000000"/>
          <w:sz w:val="18"/>
          <w:szCs w:val="18"/>
        </w:rPr>
        <w:t>12)</w:t>
      </w:r>
    </w:p>
    <w:p w:rsidR="00D84A26" w:rsidRPr="00D84A26" w:rsidRDefault="00D84A26" w:rsidP="00D84A26">
      <w:pPr>
        <w:autoSpaceDE w:val="0"/>
        <w:autoSpaceDN w:val="0"/>
        <w:adjustRightInd w:val="0"/>
        <w:spacing w:after="0" w:line="240" w:lineRule="auto"/>
        <w:jc w:val="both"/>
        <w:rPr>
          <w:rFonts w:asciiTheme="majorBidi" w:hAnsiTheme="majorBidi" w:cstheme="majorBidi"/>
          <w:color w:val="000000"/>
          <w:sz w:val="18"/>
          <w:szCs w:val="18"/>
        </w:rPr>
      </w:pPr>
      <w:proofErr w:type="spellStart"/>
      <w:r w:rsidRPr="00D84A26">
        <w:rPr>
          <w:rFonts w:asciiTheme="majorBidi" w:hAnsiTheme="majorBidi" w:cstheme="majorBidi"/>
          <w:color w:val="000000"/>
          <w:sz w:val="18"/>
          <w:szCs w:val="18"/>
        </w:rPr>
        <w:t>Kiboud</w:t>
      </w:r>
      <w:proofErr w:type="spellEnd"/>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Av'v'eim</w:t>
      </w:r>
      <w:proofErr w:type="spellEnd"/>
      <w:r w:rsidRPr="00D84A26">
        <w:rPr>
          <w:rFonts w:asciiTheme="majorBidi" w:hAnsiTheme="majorBidi" w:cstheme="majorBidi"/>
          <w:color w:val="000000"/>
          <w:sz w:val="18"/>
          <w:szCs w:val="18"/>
        </w:rPr>
        <w:t xml:space="preserve"> est une mitsva difficile à accomplir correctement car il n'y a pas de </w:t>
      </w:r>
      <w:proofErr w:type="spellStart"/>
      <w:r w:rsidRPr="00D84A26">
        <w:rPr>
          <w:rFonts w:asciiTheme="majorBidi" w:hAnsiTheme="majorBidi" w:cstheme="majorBidi"/>
          <w:color w:val="000000"/>
          <w:sz w:val="18"/>
          <w:szCs w:val="18"/>
        </w:rPr>
        <w:t>shiour</w:t>
      </w:r>
      <w:proofErr w:type="spellEnd"/>
      <w:r w:rsidRPr="00D84A26">
        <w:rPr>
          <w:rFonts w:asciiTheme="majorBidi" w:hAnsiTheme="majorBidi" w:cstheme="majorBidi"/>
          <w:color w:val="000000"/>
          <w:sz w:val="18"/>
          <w:szCs w:val="18"/>
        </w:rPr>
        <w:t xml:space="preserve">, de mesure. La mitsva n'a pas de limites, car on peut toujours faire plus. En effet, le grand Amora, </w:t>
      </w:r>
      <w:proofErr w:type="spellStart"/>
      <w:r w:rsidRPr="00D84A26">
        <w:rPr>
          <w:rFonts w:asciiTheme="majorBidi" w:hAnsiTheme="majorBidi" w:cstheme="majorBidi"/>
          <w:color w:val="000000"/>
          <w:sz w:val="18"/>
          <w:szCs w:val="18"/>
        </w:rPr>
        <w:t>Abaye</w:t>
      </w:r>
      <w:proofErr w:type="spellEnd"/>
      <w:r w:rsidRPr="00D84A26">
        <w:rPr>
          <w:rFonts w:asciiTheme="majorBidi" w:hAnsiTheme="majorBidi" w:cstheme="majorBidi"/>
          <w:color w:val="000000"/>
          <w:sz w:val="18"/>
          <w:szCs w:val="18"/>
        </w:rPr>
        <w:t>, qui était orphelin (son père est mort avant sa naissance, et sa mère est morte en couches), estimait qu’il n'avait donc jamais transgressé cette mitsva (</w:t>
      </w:r>
      <w:proofErr w:type="spellStart"/>
      <w:r w:rsidRPr="00D84A26">
        <w:rPr>
          <w:rFonts w:asciiTheme="majorBidi" w:hAnsiTheme="majorBidi" w:cstheme="majorBidi"/>
          <w:color w:val="000000"/>
          <w:sz w:val="18"/>
          <w:szCs w:val="18"/>
        </w:rPr>
        <w:t>Kidoushin</w:t>
      </w:r>
      <w:proofErr w:type="spellEnd"/>
      <w:r w:rsidRPr="00D84A26">
        <w:rPr>
          <w:rFonts w:asciiTheme="majorBidi" w:hAnsiTheme="majorBidi" w:cstheme="majorBidi"/>
          <w:color w:val="000000"/>
          <w:sz w:val="18"/>
          <w:szCs w:val="18"/>
        </w:rPr>
        <w:t xml:space="preserve"> 31b). Pourquoi </w:t>
      </w:r>
      <w:proofErr w:type="spellStart"/>
      <w:r w:rsidRPr="00D84A26">
        <w:rPr>
          <w:rFonts w:asciiTheme="majorBidi" w:hAnsiTheme="majorBidi" w:cstheme="majorBidi"/>
          <w:color w:val="000000"/>
          <w:sz w:val="18"/>
          <w:szCs w:val="18"/>
        </w:rPr>
        <w:t>arichout</w:t>
      </w:r>
      <w:proofErr w:type="spellEnd"/>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yamim</w:t>
      </w:r>
      <w:proofErr w:type="spellEnd"/>
      <w:r w:rsidRPr="00D84A26">
        <w:rPr>
          <w:rFonts w:asciiTheme="majorBidi" w:hAnsiTheme="majorBidi" w:cstheme="majorBidi"/>
          <w:color w:val="000000"/>
          <w:sz w:val="18"/>
          <w:szCs w:val="18"/>
        </w:rPr>
        <w:t xml:space="preserve">, la longévité, est-elle la récompense déclarée pour </w:t>
      </w:r>
      <w:proofErr w:type="spellStart"/>
      <w:r w:rsidRPr="00D84A26">
        <w:rPr>
          <w:rFonts w:asciiTheme="majorBidi" w:hAnsiTheme="majorBidi" w:cstheme="majorBidi"/>
          <w:color w:val="000000"/>
          <w:sz w:val="18"/>
          <w:szCs w:val="18"/>
        </w:rPr>
        <w:t>Kib</w:t>
      </w:r>
      <w:r w:rsidR="004C559E">
        <w:rPr>
          <w:rFonts w:asciiTheme="majorBidi" w:hAnsiTheme="majorBidi" w:cstheme="majorBidi"/>
          <w:color w:val="000000"/>
          <w:sz w:val="18"/>
          <w:szCs w:val="18"/>
        </w:rPr>
        <w:t>o</w:t>
      </w:r>
      <w:r w:rsidRPr="00D84A26">
        <w:rPr>
          <w:rFonts w:asciiTheme="majorBidi" w:hAnsiTheme="majorBidi" w:cstheme="majorBidi"/>
          <w:color w:val="000000"/>
          <w:sz w:val="18"/>
          <w:szCs w:val="18"/>
        </w:rPr>
        <w:t>ud</w:t>
      </w:r>
      <w:proofErr w:type="spellEnd"/>
      <w:r w:rsidRPr="00D84A26">
        <w:rPr>
          <w:rFonts w:asciiTheme="majorBidi" w:hAnsiTheme="majorBidi" w:cstheme="majorBidi"/>
          <w:color w:val="000000"/>
          <w:sz w:val="18"/>
          <w:szCs w:val="18"/>
        </w:rPr>
        <w:t xml:space="preserve"> av </w:t>
      </w:r>
      <w:proofErr w:type="spellStart"/>
      <w:r w:rsidRPr="00D84A26">
        <w:rPr>
          <w:rFonts w:asciiTheme="majorBidi" w:hAnsiTheme="majorBidi" w:cstheme="majorBidi"/>
          <w:color w:val="000000"/>
          <w:sz w:val="18"/>
          <w:szCs w:val="18"/>
        </w:rPr>
        <w:t>v'eim</w:t>
      </w:r>
      <w:proofErr w:type="spellEnd"/>
      <w:r w:rsidRPr="00D84A26">
        <w:rPr>
          <w:rFonts w:asciiTheme="majorBidi" w:hAnsiTheme="majorBidi" w:cstheme="majorBidi"/>
          <w:color w:val="000000"/>
          <w:sz w:val="18"/>
          <w:szCs w:val="18"/>
        </w:rPr>
        <w:t xml:space="preserve"> ? Chaque génération est un maillon d'un continuum qui se poursuit jusqu'à l'avènement du </w:t>
      </w:r>
      <w:proofErr w:type="spellStart"/>
      <w:r w:rsidRPr="00D84A26">
        <w:rPr>
          <w:rFonts w:asciiTheme="majorBidi" w:hAnsiTheme="majorBidi" w:cstheme="majorBidi"/>
          <w:color w:val="000000"/>
          <w:sz w:val="18"/>
          <w:szCs w:val="18"/>
        </w:rPr>
        <w:t>Machia'h</w:t>
      </w:r>
      <w:proofErr w:type="spellEnd"/>
      <w:r w:rsidRPr="00D84A26">
        <w:rPr>
          <w:rFonts w:asciiTheme="majorBidi" w:hAnsiTheme="majorBidi" w:cstheme="majorBidi"/>
          <w:color w:val="000000"/>
          <w:sz w:val="18"/>
          <w:szCs w:val="18"/>
        </w:rPr>
        <w:t>. Ce lien est aussi fort que la relation que l'on entretient avec son passé. En honorant ses parents, il forge et concrétise son rapport au passé, « allongeant » ainsi ses jours. Nous pensons toujours que "rallonger" comme aller de l'avant vers l'avenir. Nous oublions que, plus important encore, nous pouvons allonger nos journées en revenant en arrière et en nous connectant au passé. En effet, nous n'avons pas de présent, car chaque instant qui passe transforme le présent en passé. Sans passé, l'avenir n'a pas de fondement et est destiné à être de courte durée.</w:t>
      </w:r>
    </w:p>
    <w:p w:rsidR="00D84A26" w:rsidRPr="00D84A26" w:rsidRDefault="00D84A26" w:rsidP="00D84A26">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 xml:space="preserve">Le </w:t>
      </w:r>
      <w:proofErr w:type="spellStart"/>
      <w:r w:rsidRPr="00D84A26">
        <w:rPr>
          <w:rFonts w:asciiTheme="majorBidi" w:hAnsiTheme="majorBidi" w:cstheme="majorBidi"/>
          <w:b/>
          <w:bCs/>
          <w:color w:val="000000"/>
          <w:sz w:val="18"/>
          <w:szCs w:val="18"/>
        </w:rPr>
        <w:t>Strikover</w:t>
      </w:r>
      <w:proofErr w:type="spellEnd"/>
      <w:r w:rsidRPr="00D84A26">
        <w:rPr>
          <w:rFonts w:asciiTheme="majorBidi" w:hAnsiTheme="majorBidi" w:cstheme="majorBidi"/>
          <w:b/>
          <w:bCs/>
          <w:color w:val="000000"/>
          <w:sz w:val="18"/>
          <w:szCs w:val="18"/>
        </w:rPr>
        <w:t xml:space="preserve"> Rebbe,</w:t>
      </w:r>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zl</w:t>
      </w:r>
      <w:proofErr w:type="spellEnd"/>
      <w:r w:rsidRPr="00D84A26">
        <w:rPr>
          <w:rFonts w:asciiTheme="majorBidi" w:hAnsiTheme="majorBidi" w:cstheme="majorBidi"/>
          <w:color w:val="000000"/>
          <w:sz w:val="18"/>
          <w:szCs w:val="18"/>
        </w:rPr>
        <w:t xml:space="preserve">, marchait dans la rue quand il est tombé sur un jeune homme qui poussait son père en fauteuil roulant. C'était une journée chaude et humide, et la sueur coulait abondamment du visage du jeune homme. Il était évident que pousser le fauteuil roulant de son père n'était pas une tâche facile. Le jeune homme faisait preuve d'une extraordinaire </w:t>
      </w:r>
      <w:proofErr w:type="spellStart"/>
      <w:r w:rsidRPr="00D84A26">
        <w:rPr>
          <w:rFonts w:asciiTheme="majorBidi" w:hAnsiTheme="majorBidi" w:cstheme="majorBidi"/>
          <w:color w:val="000000"/>
          <w:sz w:val="18"/>
          <w:szCs w:val="18"/>
        </w:rPr>
        <w:t>messirout</w:t>
      </w:r>
      <w:proofErr w:type="spellEnd"/>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néfech</w:t>
      </w:r>
      <w:proofErr w:type="spellEnd"/>
      <w:r w:rsidRPr="00D84A26">
        <w:rPr>
          <w:rFonts w:asciiTheme="majorBidi" w:hAnsiTheme="majorBidi" w:cstheme="majorBidi"/>
          <w:color w:val="000000"/>
          <w:sz w:val="18"/>
          <w:szCs w:val="18"/>
        </w:rPr>
        <w:t xml:space="preserve">, dévotion, à la mitsva de </w:t>
      </w:r>
      <w:proofErr w:type="spellStart"/>
      <w:r w:rsidRPr="00D84A26">
        <w:rPr>
          <w:rFonts w:asciiTheme="majorBidi" w:hAnsiTheme="majorBidi" w:cstheme="majorBidi"/>
          <w:color w:val="000000"/>
          <w:sz w:val="18"/>
          <w:szCs w:val="18"/>
        </w:rPr>
        <w:t>Kiboud</w:t>
      </w:r>
      <w:proofErr w:type="spellEnd"/>
      <w:r w:rsidRPr="00D84A26">
        <w:rPr>
          <w:rFonts w:asciiTheme="majorBidi" w:hAnsiTheme="majorBidi" w:cstheme="majorBidi"/>
          <w:color w:val="000000"/>
          <w:sz w:val="18"/>
          <w:szCs w:val="18"/>
        </w:rPr>
        <w:t xml:space="preserve"> </w:t>
      </w:r>
      <w:r w:rsidR="004C559E">
        <w:rPr>
          <w:rFonts w:asciiTheme="majorBidi" w:hAnsiTheme="majorBidi" w:cstheme="majorBidi"/>
          <w:color w:val="000000"/>
          <w:sz w:val="18"/>
          <w:szCs w:val="18"/>
        </w:rPr>
        <w:t>A</w:t>
      </w:r>
      <w:r w:rsidRPr="00D84A26">
        <w:rPr>
          <w:rFonts w:asciiTheme="majorBidi" w:hAnsiTheme="majorBidi" w:cstheme="majorBidi"/>
          <w:color w:val="000000"/>
          <w:sz w:val="18"/>
          <w:szCs w:val="18"/>
        </w:rPr>
        <w:t xml:space="preserve">v. Le Rabbi fit remarquer plus tard au jeune homme : « Les anges célestes se plongent dans la rivière de </w:t>
      </w:r>
      <w:proofErr w:type="spellStart"/>
      <w:r w:rsidRPr="00D84A26">
        <w:rPr>
          <w:rFonts w:asciiTheme="majorBidi" w:hAnsiTheme="majorBidi" w:cstheme="majorBidi"/>
          <w:color w:val="000000"/>
          <w:sz w:val="18"/>
          <w:szCs w:val="18"/>
        </w:rPr>
        <w:t>Dinor</w:t>
      </w:r>
      <w:proofErr w:type="spellEnd"/>
      <w:r w:rsidRPr="00D84A26">
        <w:rPr>
          <w:rFonts w:asciiTheme="majorBidi" w:hAnsiTheme="majorBidi" w:cstheme="majorBidi"/>
          <w:color w:val="000000"/>
          <w:sz w:val="18"/>
          <w:szCs w:val="18"/>
        </w:rPr>
        <w:t xml:space="preserve">. (Le fleuve est composé de feu, et il sépare ce monde du monde à venir. Une âme doit traverser le fleuve de </w:t>
      </w:r>
      <w:proofErr w:type="spellStart"/>
      <w:r w:rsidRPr="00D84A26">
        <w:rPr>
          <w:rFonts w:asciiTheme="majorBidi" w:hAnsiTheme="majorBidi" w:cstheme="majorBidi"/>
          <w:color w:val="000000"/>
          <w:sz w:val="18"/>
          <w:szCs w:val="18"/>
        </w:rPr>
        <w:t>Dinor</w:t>
      </w:r>
      <w:proofErr w:type="spellEnd"/>
      <w:r w:rsidRPr="00D84A26">
        <w:rPr>
          <w:rFonts w:asciiTheme="majorBidi" w:hAnsiTheme="majorBidi" w:cstheme="majorBidi"/>
          <w:color w:val="000000"/>
          <w:sz w:val="18"/>
          <w:szCs w:val="18"/>
        </w:rPr>
        <w:t xml:space="preserve"> afin de se purifier de tout résidu de ce monde matériel avant de pouvoir accéder à </w:t>
      </w:r>
      <w:proofErr w:type="spellStart"/>
      <w:r w:rsidRPr="00D84A26">
        <w:rPr>
          <w:rFonts w:asciiTheme="majorBidi" w:hAnsiTheme="majorBidi" w:cstheme="majorBidi"/>
          <w:color w:val="000000"/>
          <w:sz w:val="18"/>
          <w:szCs w:val="18"/>
        </w:rPr>
        <w:t>Olam</w:t>
      </w:r>
      <w:proofErr w:type="spellEnd"/>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Habba</w:t>
      </w:r>
      <w:proofErr w:type="spellEnd"/>
      <w:r w:rsidR="004C559E">
        <w:rPr>
          <w:rFonts w:asciiTheme="majorBidi" w:hAnsiTheme="majorBidi" w:cstheme="majorBidi"/>
          <w:color w:val="000000"/>
          <w:sz w:val="18"/>
          <w:szCs w:val="18"/>
        </w:rPr>
        <w:t>.</w:t>
      </w:r>
      <w:r w:rsidRPr="00D84A26">
        <w:rPr>
          <w:rFonts w:asciiTheme="majorBidi" w:hAnsiTheme="majorBidi" w:cstheme="majorBidi"/>
          <w:color w:val="000000"/>
          <w:sz w:val="18"/>
          <w:szCs w:val="18"/>
        </w:rPr>
        <w:t xml:space="preserve"> Les anges célestes libèrent la sueur spirituelle de leur grande peur de Hachem. Cette sueur est la source de "l'eau" qui compose la rivière de </w:t>
      </w:r>
      <w:proofErr w:type="spellStart"/>
      <w:r w:rsidRPr="00D84A26">
        <w:rPr>
          <w:rFonts w:asciiTheme="majorBidi" w:hAnsiTheme="majorBidi" w:cstheme="majorBidi"/>
          <w:color w:val="000000"/>
          <w:sz w:val="18"/>
          <w:szCs w:val="18"/>
        </w:rPr>
        <w:t>Dinor</w:t>
      </w:r>
      <w:proofErr w:type="spellEnd"/>
      <w:r w:rsidRPr="00D84A26">
        <w:rPr>
          <w:rFonts w:asciiTheme="majorBidi" w:hAnsiTheme="majorBidi" w:cstheme="majorBidi"/>
          <w:color w:val="000000"/>
          <w:sz w:val="18"/>
          <w:szCs w:val="18"/>
        </w:rPr>
        <w:t xml:space="preserve">.) Les hassidim se plongent dans un </w:t>
      </w:r>
      <w:proofErr w:type="spellStart"/>
      <w:r w:rsidRPr="00D84A26">
        <w:rPr>
          <w:rFonts w:asciiTheme="majorBidi" w:hAnsiTheme="majorBidi" w:cstheme="majorBidi"/>
          <w:color w:val="000000"/>
          <w:sz w:val="18"/>
          <w:szCs w:val="18"/>
        </w:rPr>
        <w:t>mikvéh</w:t>
      </w:r>
      <w:proofErr w:type="spellEnd"/>
      <w:r w:rsidRPr="00D84A26">
        <w:rPr>
          <w:rFonts w:asciiTheme="majorBidi" w:hAnsiTheme="majorBidi" w:cstheme="majorBidi"/>
          <w:color w:val="000000"/>
          <w:sz w:val="18"/>
          <w:szCs w:val="18"/>
        </w:rPr>
        <w:t xml:space="preserve">. Votre </w:t>
      </w:r>
      <w:proofErr w:type="spellStart"/>
      <w:r w:rsidRPr="00D84A26">
        <w:rPr>
          <w:rFonts w:asciiTheme="majorBidi" w:hAnsiTheme="majorBidi" w:cstheme="majorBidi"/>
          <w:color w:val="000000"/>
          <w:sz w:val="18"/>
          <w:szCs w:val="18"/>
        </w:rPr>
        <w:t>tevilla</w:t>
      </w:r>
      <w:proofErr w:type="spellEnd"/>
      <w:r w:rsidRPr="00D84A26">
        <w:rPr>
          <w:rFonts w:asciiTheme="majorBidi" w:hAnsiTheme="majorBidi" w:cstheme="majorBidi"/>
          <w:color w:val="000000"/>
          <w:sz w:val="18"/>
          <w:szCs w:val="18"/>
        </w:rPr>
        <w:t xml:space="preserve">, l'immersion (dans la sueur produite lors de l'accomplissement de la mitsva de </w:t>
      </w:r>
      <w:proofErr w:type="spellStart"/>
      <w:r w:rsidRPr="00D84A26">
        <w:rPr>
          <w:rFonts w:asciiTheme="majorBidi" w:hAnsiTheme="majorBidi" w:cstheme="majorBidi"/>
          <w:color w:val="000000"/>
          <w:sz w:val="18"/>
          <w:szCs w:val="18"/>
        </w:rPr>
        <w:t>Kiboud</w:t>
      </w:r>
      <w:proofErr w:type="spellEnd"/>
      <w:r w:rsidRPr="00D84A26">
        <w:rPr>
          <w:rFonts w:asciiTheme="majorBidi" w:hAnsiTheme="majorBidi" w:cstheme="majorBidi"/>
          <w:color w:val="000000"/>
          <w:sz w:val="18"/>
          <w:szCs w:val="18"/>
        </w:rPr>
        <w:t xml:space="preserve"> av), trouve plus de grâce à mes yeux.</w:t>
      </w:r>
    </w:p>
    <w:p w:rsidR="00D84A26" w:rsidRPr="00D84A26" w:rsidRDefault="00D84A26" w:rsidP="00D84A26">
      <w:pPr>
        <w:autoSpaceDE w:val="0"/>
        <w:autoSpaceDN w:val="0"/>
        <w:adjustRightInd w:val="0"/>
        <w:spacing w:after="0" w:line="240" w:lineRule="auto"/>
        <w:jc w:val="both"/>
        <w:rPr>
          <w:rFonts w:asciiTheme="majorBidi" w:hAnsiTheme="majorBidi" w:cstheme="majorBidi"/>
          <w:color w:val="000000"/>
          <w:sz w:val="18"/>
          <w:szCs w:val="18"/>
        </w:rPr>
      </w:pPr>
      <w:proofErr w:type="spellStart"/>
      <w:r w:rsidRPr="00D84A26">
        <w:rPr>
          <w:rFonts w:asciiTheme="majorBidi" w:hAnsiTheme="majorBidi" w:cstheme="majorBidi"/>
          <w:color w:val="000000"/>
          <w:sz w:val="18"/>
          <w:szCs w:val="18"/>
        </w:rPr>
        <w:t>Kiboud</w:t>
      </w:r>
      <w:proofErr w:type="spellEnd"/>
      <w:r w:rsidRPr="00D84A26">
        <w:rPr>
          <w:rFonts w:asciiTheme="majorBidi" w:hAnsiTheme="majorBidi" w:cstheme="majorBidi"/>
          <w:color w:val="000000"/>
          <w:sz w:val="18"/>
          <w:szCs w:val="18"/>
        </w:rPr>
        <w:t xml:space="preserve"> Av peut prendre une forme différente, qui, pour l'observateur superficiel, peut être difficile à comprendre. À l'été 1942, les meurtriers nazis étaient à l'affût du </w:t>
      </w:r>
      <w:proofErr w:type="spellStart"/>
      <w:r w:rsidRPr="00D84A26">
        <w:rPr>
          <w:rFonts w:asciiTheme="majorBidi" w:hAnsiTheme="majorBidi" w:cstheme="majorBidi"/>
          <w:b/>
          <w:bCs/>
          <w:color w:val="000000"/>
          <w:sz w:val="18"/>
          <w:szCs w:val="18"/>
        </w:rPr>
        <w:t>Bobover</w:t>
      </w:r>
      <w:proofErr w:type="spellEnd"/>
      <w:r w:rsidRPr="00D84A26">
        <w:rPr>
          <w:rFonts w:asciiTheme="majorBidi" w:hAnsiTheme="majorBidi" w:cstheme="majorBidi"/>
          <w:b/>
          <w:bCs/>
          <w:color w:val="000000"/>
          <w:sz w:val="18"/>
          <w:szCs w:val="18"/>
        </w:rPr>
        <w:t xml:space="preserve"> Rebbe,</w:t>
      </w:r>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zl</w:t>
      </w:r>
      <w:proofErr w:type="spellEnd"/>
      <w:r w:rsidRPr="00D84A26">
        <w:rPr>
          <w:rFonts w:asciiTheme="majorBidi" w:hAnsiTheme="majorBidi" w:cstheme="majorBidi"/>
          <w:color w:val="000000"/>
          <w:sz w:val="18"/>
          <w:szCs w:val="18"/>
        </w:rPr>
        <w:t xml:space="preserve">, Rav Shlomo, qui, avec à l'aide de faux papiers, a pu franchir la frontière hongroise jusqu'à </w:t>
      </w:r>
      <w:proofErr w:type="spellStart"/>
      <w:r w:rsidRPr="00D84A26">
        <w:rPr>
          <w:rFonts w:asciiTheme="majorBidi" w:hAnsiTheme="majorBidi" w:cstheme="majorBidi"/>
          <w:color w:val="000000"/>
          <w:sz w:val="18"/>
          <w:szCs w:val="18"/>
        </w:rPr>
        <w:t>Neimark</w:t>
      </w:r>
      <w:proofErr w:type="spellEnd"/>
      <w:r w:rsidRPr="00D84A26">
        <w:rPr>
          <w:rFonts w:asciiTheme="majorBidi" w:hAnsiTheme="majorBidi" w:cstheme="majorBidi"/>
          <w:color w:val="000000"/>
          <w:sz w:val="18"/>
          <w:szCs w:val="18"/>
        </w:rPr>
        <w:t xml:space="preserve">. C'est là que le Rabbi et son fils, Rav </w:t>
      </w:r>
      <w:proofErr w:type="spellStart"/>
      <w:r w:rsidRPr="00D84A26">
        <w:rPr>
          <w:rFonts w:asciiTheme="majorBidi" w:hAnsiTheme="majorBidi" w:cstheme="majorBidi"/>
          <w:color w:val="000000"/>
          <w:sz w:val="18"/>
          <w:szCs w:val="18"/>
        </w:rPr>
        <w:t>Naftali</w:t>
      </w:r>
      <w:proofErr w:type="spellEnd"/>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zl</w:t>
      </w:r>
      <w:proofErr w:type="spellEnd"/>
      <w:r w:rsidRPr="00D84A26">
        <w:rPr>
          <w:rFonts w:asciiTheme="majorBidi" w:hAnsiTheme="majorBidi" w:cstheme="majorBidi"/>
          <w:color w:val="000000"/>
          <w:sz w:val="18"/>
          <w:szCs w:val="18"/>
        </w:rPr>
        <w:t xml:space="preserve">, furent emmenés en captivité et soumis à de cruelles persécutions. Ils ont passé Chabat ensemble en tant que captifs, attendant d'être exécutés. Ce n'était qu'une question de temps. C'est à ce moment que le Rabbi embrassa son fils et dit : « </w:t>
      </w:r>
      <w:proofErr w:type="spellStart"/>
      <w:r w:rsidRPr="00D84A26">
        <w:rPr>
          <w:rFonts w:asciiTheme="majorBidi" w:hAnsiTheme="majorBidi" w:cstheme="majorBidi"/>
          <w:color w:val="000000"/>
          <w:sz w:val="18"/>
          <w:szCs w:val="18"/>
        </w:rPr>
        <w:t>Naftali</w:t>
      </w:r>
      <w:proofErr w:type="spellEnd"/>
      <w:r w:rsidRPr="00D84A26">
        <w:rPr>
          <w:rFonts w:asciiTheme="majorBidi" w:hAnsiTheme="majorBidi" w:cstheme="majorBidi"/>
          <w:color w:val="000000"/>
          <w:sz w:val="18"/>
          <w:szCs w:val="18"/>
        </w:rPr>
        <w:t xml:space="preserve">, mon précieux fils, tu sais que le corps d'un Juif n'est rien de plus qu'une matière physique, composée de terre à partir du sol. Le corps peut être persécuté et même détruit. L'autre composante du Juif, sa </w:t>
      </w:r>
      <w:proofErr w:type="spellStart"/>
      <w:r w:rsidRPr="00D84A26">
        <w:rPr>
          <w:rFonts w:asciiTheme="majorBidi" w:hAnsiTheme="majorBidi" w:cstheme="majorBidi"/>
          <w:color w:val="000000"/>
          <w:sz w:val="18"/>
          <w:szCs w:val="18"/>
        </w:rPr>
        <w:t>nechama</w:t>
      </w:r>
      <w:proofErr w:type="spellEnd"/>
      <w:r w:rsidRPr="00D84A26">
        <w:rPr>
          <w:rFonts w:asciiTheme="majorBidi" w:hAnsiTheme="majorBidi" w:cstheme="majorBidi"/>
          <w:color w:val="000000"/>
          <w:sz w:val="18"/>
          <w:szCs w:val="18"/>
        </w:rPr>
        <w:t>, l'âme, ne peut être touchée. Elle est éternelle, intouchable par ces bêtes.</w:t>
      </w:r>
    </w:p>
    <w:p w:rsidR="00D84A26" w:rsidRPr="00D84A26" w:rsidRDefault="00D84A26" w:rsidP="004C559E">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 xml:space="preserve">« Je suis ton père et tu es mon fils. Il te reste encore une mitsva que tu peux accomplir avant qu'ils ne nous séparent : la mitsva de </w:t>
      </w:r>
      <w:proofErr w:type="spellStart"/>
      <w:r w:rsidRPr="00D84A26">
        <w:rPr>
          <w:rFonts w:asciiTheme="majorBidi" w:hAnsiTheme="majorBidi" w:cstheme="majorBidi"/>
          <w:color w:val="000000"/>
          <w:sz w:val="18"/>
          <w:szCs w:val="18"/>
        </w:rPr>
        <w:t>Kiboud</w:t>
      </w:r>
      <w:proofErr w:type="spellEnd"/>
      <w:r w:rsidRPr="00D84A26">
        <w:rPr>
          <w:rFonts w:asciiTheme="majorBidi" w:hAnsiTheme="majorBidi" w:cstheme="majorBidi"/>
          <w:color w:val="000000"/>
          <w:sz w:val="18"/>
          <w:szCs w:val="18"/>
        </w:rPr>
        <w:t xml:space="preserve"> Av. Je te demande d'accomplir la mitsva d'honorer ton père. S'il te plaît, écoute ce que je vais te dire. Demain, ils nous feront sortir pour être exécutés. Ce sera notre opportunité de sanctifier le nom de Hachem. Quand les meurtriers nous tuent, n'oublie pas de dire, Ki </w:t>
      </w:r>
      <w:proofErr w:type="spellStart"/>
      <w:r w:rsidRPr="00D84A26">
        <w:rPr>
          <w:rFonts w:asciiTheme="majorBidi" w:hAnsiTheme="majorBidi" w:cstheme="majorBidi"/>
          <w:color w:val="000000"/>
          <w:sz w:val="18"/>
          <w:szCs w:val="18"/>
        </w:rPr>
        <w:t>alecha</w:t>
      </w:r>
      <w:proofErr w:type="spellEnd"/>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horagnu</w:t>
      </w:r>
      <w:proofErr w:type="spellEnd"/>
      <w:r w:rsidRPr="00D84A26">
        <w:rPr>
          <w:rFonts w:asciiTheme="majorBidi" w:hAnsiTheme="majorBidi" w:cstheme="majorBidi"/>
          <w:color w:val="000000"/>
          <w:sz w:val="18"/>
          <w:szCs w:val="18"/>
        </w:rPr>
        <w:t xml:space="preserve"> kol </w:t>
      </w:r>
      <w:proofErr w:type="spellStart"/>
      <w:proofErr w:type="gramStart"/>
      <w:r w:rsidRPr="00D84A26">
        <w:rPr>
          <w:rFonts w:asciiTheme="majorBidi" w:hAnsiTheme="majorBidi" w:cstheme="majorBidi"/>
          <w:color w:val="000000"/>
          <w:sz w:val="18"/>
          <w:szCs w:val="18"/>
        </w:rPr>
        <w:t>ha'yom</w:t>
      </w:r>
      <w:proofErr w:type="spellEnd"/>
      <w:r w:rsidRPr="00D84A26">
        <w:rPr>
          <w:rFonts w:asciiTheme="majorBidi" w:hAnsiTheme="majorBidi" w:cstheme="majorBidi"/>
          <w:color w:val="000000"/>
          <w:sz w:val="18"/>
          <w:szCs w:val="18"/>
        </w:rPr>
        <w:t>;</w:t>
      </w:r>
      <w:proofErr w:type="gramEnd"/>
      <w:r w:rsidRPr="00D84A26">
        <w:rPr>
          <w:rFonts w:asciiTheme="majorBidi" w:hAnsiTheme="majorBidi" w:cstheme="majorBidi"/>
          <w:color w:val="000000"/>
          <w:sz w:val="18"/>
          <w:szCs w:val="18"/>
        </w:rPr>
        <w:t xml:space="preserve"> ‘Pour Toi, nous mourrons tous les jours.’ Je ne doute pas que les meurtriers feront tout pour me faire souffrir le plus possible jusqu’au moment où mon âme quittera mon corps. Je crierai fort à Hachem : ‘Chema Israël ! Toi aussi, tu crieras, Chema Israël ! Ma dernière demande, mon cher fils, est de ne pas pleurer quand ils me torturent, car tes pleurs m'embrouilleront et restreindront ma </w:t>
      </w:r>
      <w:proofErr w:type="spellStart"/>
      <w:r w:rsidRPr="00D84A26">
        <w:rPr>
          <w:rFonts w:asciiTheme="majorBidi" w:hAnsiTheme="majorBidi" w:cstheme="majorBidi"/>
          <w:color w:val="000000"/>
          <w:sz w:val="18"/>
          <w:szCs w:val="18"/>
        </w:rPr>
        <w:t>kavanah</w:t>
      </w:r>
      <w:proofErr w:type="spellEnd"/>
      <w:r w:rsidRPr="00D84A26">
        <w:rPr>
          <w:rFonts w:asciiTheme="majorBidi" w:hAnsiTheme="majorBidi" w:cstheme="majorBidi"/>
          <w:color w:val="000000"/>
          <w:sz w:val="18"/>
          <w:szCs w:val="18"/>
        </w:rPr>
        <w:t xml:space="preserve">, ma dévotion. (Je veux donner ma vie </w:t>
      </w:r>
      <w:r w:rsidRPr="00D84A26">
        <w:rPr>
          <w:rFonts w:asciiTheme="majorBidi" w:hAnsiTheme="majorBidi" w:cstheme="majorBidi"/>
          <w:color w:val="000000"/>
          <w:sz w:val="18"/>
          <w:szCs w:val="18"/>
        </w:rPr>
        <w:lastRenderedPageBreak/>
        <w:t>pour Hachem et je dois rester complètement concentré sur cette mitsva</w:t>
      </w:r>
      <w:proofErr w:type="gramStart"/>
      <w:r w:rsidRPr="00D84A26">
        <w:rPr>
          <w:rFonts w:asciiTheme="majorBidi" w:hAnsiTheme="majorBidi" w:cstheme="majorBidi"/>
          <w:color w:val="000000"/>
          <w:sz w:val="18"/>
          <w:szCs w:val="18"/>
        </w:rPr>
        <w:t>.)Au</w:t>
      </w:r>
      <w:proofErr w:type="gramEnd"/>
      <w:r w:rsidRPr="00D84A26">
        <w:rPr>
          <w:rFonts w:asciiTheme="majorBidi" w:hAnsiTheme="majorBidi" w:cstheme="majorBidi"/>
          <w:color w:val="000000"/>
          <w:sz w:val="18"/>
          <w:szCs w:val="18"/>
        </w:rPr>
        <w:t xml:space="preserve"> dernier moment, juste avant qu'ils ne soient sur le point d'être exécutés, ils ont été miraculeusement sauvés. Ils ont survécu à la guerre, sont venus dans ce pays et ont contribué à changer son panorama spirituel. Je raconte cette histoire pour souligner jusqu'où la mitsva de </w:t>
      </w:r>
      <w:proofErr w:type="spellStart"/>
      <w:r w:rsidRPr="00D84A26">
        <w:rPr>
          <w:rFonts w:asciiTheme="majorBidi" w:hAnsiTheme="majorBidi" w:cstheme="majorBidi"/>
          <w:color w:val="000000"/>
          <w:sz w:val="18"/>
          <w:szCs w:val="18"/>
        </w:rPr>
        <w:t>Kiboud</w:t>
      </w:r>
      <w:proofErr w:type="spellEnd"/>
      <w:r w:rsidRPr="00D84A26">
        <w:rPr>
          <w:rFonts w:asciiTheme="majorBidi" w:hAnsiTheme="majorBidi" w:cstheme="majorBidi"/>
          <w:color w:val="000000"/>
          <w:sz w:val="18"/>
          <w:szCs w:val="18"/>
        </w:rPr>
        <w:t xml:space="preserve"> av peut s'étendre et pour montrer ce qui a traversé l'esprit d'un saint Rabbi quelques minutes avant qu'il ne pense qu'il allait mourir.</w:t>
      </w:r>
    </w:p>
    <w:p w:rsidR="00D84A26" w:rsidRPr="00D84A26" w:rsidRDefault="00D84A26" w:rsidP="00D84A26">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 xml:space="preserve">Je conclus avec un commentaire puissant de </w:t>
      </w:r>
      <w:r w:rsidRPr="004C559E">
        <w:rPr>
          <w:rFonts w:asciiTheme="majorBidi" w:hAnsiTheme="majorBidi" w:cstheme="majorBidi"/>
          <w:b/>
          <w:bCs/>
          <w:color w:val="000000"/>
          <w:sz w:val="18"/>
          <w:szCs w:val="18"/>
        </w:rPr>
        <w:t xml:space="preserve">Rav </w:t>
      </w:r>
      <w:proofErr w:type="spellStart"/>
      <w:r w:rsidRPr="004C559E">
        <w:rPr>
          <w:rFonts w:asciiTheme="majorBidi" w:hAnsiTheme="majorBidi" w:cstheme="majorBidi"/>
          <w:b/>
          <w:bCs/>
          <w:color w:val="000000"/>
          <w:sz w:val="18"/>
          <w:szCs w:val="18"/>
        </w:rPr>
        <w:t>Chaim</w:t>
      </w:r>
      <w:proofErr w:type="spellEnd"/>
      <w:r w:rsidRPr="004C559E">
        <w:rPr>
          <w:rFonts w:asciiTheme="majorBidi" w:hAnsiTheme="majorBidi" w:cstheme="majorBidi"/>
          <w:b/>
          <w:bCs/>
          <w:color w:val="000000"/>
          <w:sz w:val="18"/>
          <w:szCs w:val="18"/>
        </w:rPr>
        <w:t xml:space="preserve"> </w:t>
      </w:r>
      <w:proofErr w:type="spellStart"/>
      <w:r w:rsidRPr="004C559E">
        <w:rPr>
          <w:rFonts w:asciiTheme="majorBidi" w:hAnsiTheme="majorBidi" w:cstheme="majorBidi"/>
          <w:b/>
          <w:bCs/>
          <w:color w:val="000000"/>
          <w:sz w:val="18"/>
          <w:szCs w:val="18"/>
        </w:rPr>
        <w:t>Brim</w:t>
      </w:r>
      <w:proofErr w:type="spellEnd"/>
      <w:r w:rsidRPr="00D84A26">
        <w:rPr>
          <w:rFonts w:asciiTheme="majorBidi" w:hAnsiTheme="majorBidi" w:cstheme="majorBidi"/>
          <w:color w:val="000000"/>
          <w:sz w:val="18"/>
          <w:szCs w:val="18"/>
        </w:rPr>
        <w:t xml:space="preserve">, </w:t>
      </w:r>
      <w:proofErr w:type="spellStart"/>
      <w:r w:rsidRPr="00D84A26">
        <w:rPr>
          <w:rFonts w:asciiTheme="majorBidi" w:hAnsiTheme="majorBidi" w:cstheme="majorBidi"/>
          <w:color w:val="000000"/>
          <w:sz w:val="18"/>
          <w:szCs w:val="18"/>
        </w:rPr>
        <w:t>zl</w:t>
      </w:r>
      <w:proofErr w:type="spellEnd"/>
      <w:r w:rsidRPr="00D84A26">
        <w:rPr>
          <w:rFonts w:asciiTheme="majorBidi" w:hAnsiTheme="majorBidi" w:cstheme="majorBidi"/>
          <w:color w:val="000000"/>
          <w:sz w:val="18"/>
          <w:szCs w:val="18"/>
        </w:rPr>
        <w:t xml:space="preserve">, concernant la mitsva de </w:t>
      </w:r>
      <w:proofErr w:type="spellStart"/>
      <w:r w:rsidRPr="00D84A26">
        <w:rPr>
          <w:rFonts w:asciiTheme="majorBidi" w:hAnsiTheme="majorBidi" w:cstheme="majorBidi"/>
          <w:color w:val="000000"/>
          <w:sz w:val="18"/>
          <w:szCs w:val="18"/>
        </w:rPr>
        <w:t>Kiboud</w:t>
      </w:r>
      <w:proofErr w:type="spellEnd"/>
      <w:r w:rsidRPr="00D84A26">
        <w:rPr>
          <w:rFonts w:asciiTheme="majorBidi" w:hAnsiTheme="majorBidi" w:cstheme="majorBidi"/>
          <w:color w:val="000000"/>
          <w:sz w:val="18"/>
          <w:szCs w:val="18"/>
        </w:rPr>
        <w:t xml:space="preserve"> av </w:t>
      </w:r>
      <w:proofErr w:type="spellStart"/>
      <w:r w:rsidRPr="00D84A26">
        <w:rPr>
          <w:rFonts w:asciiTheme="majorBidi" w:hAnsiTheme="majorBidi" w:cstheme="majorBidi"/>
          <w:color w:val="000000"/>
          <w:sz w:val="18"/>
          <w:szCs w:val="18"/>
        </w:rPr>
        <w:t>v'eim</w:t>
      </w:r>
      <w:proofErr w:type="spellEnd"/>
      <w:r w:rsidRPr="00D84A26">
        <w:rPr>
          <w:rFonts w:asciiTheme="majorBidi" w:hAnsiTheme="majorBidi" w:cstheme="majorBidi"/>
          <w:color w:val="000000"/>
          <w:sz w:val="18"/>
          <w:szCs w:val="18"/>
        </w:rPr>
        <w:t xml:space="preserve">. "Si vous voulez déterminer si une personne possède </w:t>
      </w:r>
      <w:proofErr w:type="spellStart"/>
      <w:r w:rsidRPr="00D84A26">
        <w:rPr>
          <w:rFonts w:asciiTheme="majorBidi" w:hAnsiTheme="majorBidi" w:cstheme="majorBidi"/>
          <w:color w:val="000000"/>
          <w:sz w:val="18"/>
          <w:szCs w:val="18"/>
        </w:rPr>
        <w:t>yiraat</w:t>
      </w:r>
      <w:proofErr w:type="spellEnd"/>
      <w:r w:rsidRPr="00D84A26">
        <w:rPr>
          <w:rFonts w:asciiTheme="majorBidi" w:hAnsiTheme="majorBidi" w:cstheme="majorBidi"/>
          <w:color w:val="000000"/>
          <w:sz w:val="18"/>
          <w:szCs w:val="18"/>
        </w:rPr>
        <w:t xml:space="preserve"> Chamayim, la peur du ciel, regardez comment elle montre du respect pour ses parents." Mon point de vue est le suivant : celui qui ne met pas tout en œuvre dans son </w:t>
      </w:r>
      <w:proofErr w:type="spellStart"/>
      <w:r w:rsidRPr="00D84A26">
        <w:rPr>
          <w:rFonts w:asciiTheme="majorBidi" w:hAnsiTheme="majorBidi" w:cstheme="majorBidi"/>
          <w:color w:val="000000"/>
          <w:sz w:val="18"/>
          <w:szCs w:val="18"/>
        </w:rPr>
        <w:t>Kiboud</w:t>
      </w:r>
      <w:proofErr w:type="spellEnd"/>
      <w:r w:rsidRPr="00D84A26">
        <w:rPr>
          <w:rFonts w:asciiTheme="majorBidi" w:hAnsiTheme="majorBidi" w:cstheme="majorBidi"/>
          <w:color w:val="000000"/>
          <w:sz w:val="18"/>
          <w:szCs w:val="18"/>
        </w:rPr>
        <w:t xml:space="preserve"> av </w:t>
      </w:r>
      <w:proofErr w:type="spellStart"/>
      <w:r w:rsidRPr="00D84A26">
        <w:rPr>
          <w:rFonts w:asciiTheme="majorBidi" w:hAnsiTheme="majorBidi" w:cstheme="majorBidi"/>
          <w:color w:val="000000"/>
          <w:sz w:val="18"/>
          <w:szCs w:val="18"/>
        </w:rPr>
        <w:t>v'eim</w:t>
      </w:r>
      <w:proofErr w:type="spellEnd"/>
      <w:r w:rsidRPr="00D84A26">
        <w:rPr>
          <w:rFonts w:asciiTheme="majorBidi" w:hAnsiTheme="majorBidi" w:cstheme="majorBidi"/>
          <w:color w:val="000000"/>
          <w:sz w:val="18"/>
          <w:szCs w:val="18"/>
        </w:rPr>
        <w:t xml:space="preserve"> ne mettra pas tout en œuvre dans sa peur de Hachem ; alternativement, s'il manifeste la peur de Hachem, mais n'agit pas convenablement envers ses parents, sa peur d'Hachem est une imposture, car les deux vont de pair. Nous devrions honorer nos parents en raison de notre sens de </w:t>
      </w:r>
      <w:proofErr w:type="spellStart"/>
      <w:r w:rsidRPr="00D84A26">
        <w:rPr>
          <w:rFonts w:asciiTheme="majorBidi" w:hAnsiTheme="majorBidi" w:cstheme="majorBidi"/>
          <w:color w:val="000000"/>
          <w:sz w:val="18"/>
          <w:szCs w:val="18"/>
        </w:rPr>
        <w:t>yiraat</w:t>
      </w:r>
      <w:proofErr w:type="spellEnd"/>
      <w:r w:rsidRPr="00D84A26">
        <w:rPr>
          <w:rFonts w:asciiTheme="majorBidi" w:hAnsiTheme="majorBidi" w:cstheme="majorBidi"/>
          <w:color w:val="000000"/>
          <w:sz w:val="18"/>
          <w:szCs w:val="18"/>
        </w:rPr>
        <w:t xml:space="preserve"> Chamayim. C'est ce qu'Hachem nous demande.</w:t>
      </w:r>
    </w:p>
    <w:p w:rsidR="00D84A26" w:rsidRPr="00D84A26" w:rsidRDefault="00D84A26" w:rsidP="00D84A26">
      <w:pPr>
        <w:autoSpaceDE w:val="0"/>
        <w:autoSpaceDN w:val="0"/>
        <w:adjustRightInd w:val="0"/>
        <w:spacing w:after="0" w:line="240" w:lineRule="auto"/>
        <w:jc w:val="both"/>
        <w:rPr>
          <w:rFonts w:asciiTheme="majorBidi" w:hAnsiTheme="majorBidi" w:cstheme="majorBidi"/>
          <w:color w:val="000000"/>
          <w:sz w:val="18"/>
          <w:szCs w:val="18"/>
        </w:rPr>
      </w:pPr>
    </w:p>
    <w:p w:rsidR="00D84A26" w:rsidRPr="00D84A26" w:rsidRDefault="00D84A26" w:rsidP="0064473E">
      <w:pPr>
        <w:autoSpaceDE w:val="0"/>
        <w:autoSpaceDN w:val="0"/>
        <w:adjustRightInd w:val="0"/>
        <w:spacing w:after="0" w:line="240" w:lineRule="auto"/>
        <w:jc w:val="center"/>
        <w:rPr>
          <w:rFonts w:asciiTheme="majorBidi" w:hAnsiTheme="majorBidi" w:cstheme="majorBidi"/>
          <w:color w:val="000000"/>
          <w:sz w:val="18"/>
          <w:szCs w:val="18"/>
        </w:rPr>
      </w:pPr>
      <w:r w:rsidRPr="00D84A26">
        <w:rPr>
          <w:rFonts w:asciiTheme="majorBidi" w:hAnsiTheme="majorBidi" w:cstheme="majorBidi"/>
          <w:b/>
          <w:bCs/>
          <w:color w:val="000000"/>
          <w:sz w:val="18"/>
          <w:szCs w:val="18"/>
        </w:rPr>
        <w:t xml:space="preserve">Bien habillé et sans </w:t>
      </w:r>
      <w:proofErr w:type="gramStart"/>
      <w:r w:rsidRPr="00D84A26">
        <w:rPr>
          <w:rFonts w:asciiTheme="majorBidi" w:hAnsiTheme="majorBidi" w:cstheme="majorBidi"/>
          <w:b/>
          <w:bCs/>
          <w:color w:val="000000"/>
          <w:sz w:val="18"/>
          <w:szCs w:val="18"/>
        </w:rPr>
        <w:t>dette</w:t>
      </w:r>
      <w:r w:rsidRPr="00D84A26">
        <w:rPr>
          <w:rFonts w:asciiTheme="majorBidi" w:hAnsiTheme="majorBidi" w:cstheme="majorBidi"/>
          <w:color w:val="000000"/>
          <w:sz w:val="18"/>
          <w:szCs w:val="18"/>
        </w:rPr>
        <w:t>:</w:t>
      </w:r>
      <w:proofErr w:type="gramEnd"/>
      <w:r w:rsidRPr="00D84A26">
        <w:rPr>
          <w:rFonts w:asciiTheme="majorBidi" w:hAnsiTheme="majorBidi" w:cstheme="majorBidi"/>
          <w:color w:val="000000"/>
          <w:sz w:val="18"/>
          <w:szCs w:val="18"/>
        </w:rPr>
        <w:t xml:space="preserve"> «</w:t>
      </w:r>
      <w:r w:rsidR="004C559E">
        <w:rPr>
          <w:rFonts w:asciiTheme="majorBidi" w:hAnsiTheme="majorBidi" w:cstheme="majorBidi"/>
          <w:color w:val="000000"/>
          <w:sz w:val="18"/>
          <w:szCs w:val="18"/>
        </w:rPr>
        <w:t xml:space="preserve"> </w:t>
      </w:r>
      <w:r w:rsidRPr="00D84A26">
        <w:rPr>
          <w:rFonts w:asciiTheme="majorBidi" w:hAnsiTheme="majorBidi" w:cstheme="majorBidi"/>
          <w:i/>
          <w:iCs/>
          <w:color w:val="000000"/>
          <w:sz w:val="18"/>
          <w:szCs w:val="18"/>
        </w:rPr>
        <w:t xml:space="preserve">Rivka prit alors les vêtements propres d’Eisav, qu’elle avait chez </w:t>
      </w:r>
      <w:proofErr w:type="gramStart"/>
      <w:r w:rsidRPr="00D84A26">
        <w:rPr>
          <w:rFonts w:asciiTheme="majorBidi" w:hAnsiTheme="majorBidi" w:cstheme="majorBidi"/>
          <w:i/>
          <w:iCs/>
          <w:color w:val="000000"/>
          <w:sz w:val="18"/>
          <w:szCs w:val="18"/>
        </w:rPr>
        <w:t>elle</w:t>
      </w:r>
      <w:r w:rsidRPr="00D84A26">
        <w:rPr>
          <w:rFonts w:asciiTheme="majorBidi" w:hAnsiTheme="majorBidi" w:cstheme="majorBidi"/>
          <w:color w:val="000000"/>
          <w:sz w:val="18"/>
          <w:szCs w:val="18"/>
        </w:rPr>
        <w:t>»</w:t>
      </w:r>
      <w:proofErr w:type="gramEnd"/>
      <w:r w:rsidRPr="00D84A26">
        <w:rPr>
          <w:rFonts w:asciiTheme="majorBidi" w:hAnsiTheme="majorBidi" w:cstheme="majorBidi"/>
          <w:color w:val="000000"/>
          <w:sz w:val="18"/>
          <w:szCs w:val="18"/>
        </w:rPr>
        <w:t xml:space="preserve"> ​​(</w:t>
      </w:r>
      <w:proofErr w:type="gramStart"/>
      <w:r w:rsidRPr="00D84A26">
        <w:rPr>
          <w:rFonts w:asciiTheme="majorBidi" w:hAnsiTheme="majorBidi" w:cstheme="majorBidi"/>
          <w:color w:val="000000"/>
          <w:sz w:val="18"/>
          <w:szCs w:val="18"/>
        </w:rPr>
        <w:t>27:</w:t>
      </w:r>
      <w:proofErr w:type="gramEnd"/>
      <w:r w:rsidRPr="00D84A26">
        <w:rPr>
          <w:rFonts w:asciiTheme="majorBidi" w:hAnsiTheme="majorBidi" w:cstheme="majorBidi"/>
          <w:color w:val="000000"/>
          <w:sz w:val="18"/>
          <w:szCs w:val="18"/>
        </w:rPr>
        <w:t>15)</w:t>
      </w:r>
    </w:p>
    <w:p w:rsidR="00D84A26" w:rsidRPr="00D84A26" w:rsidRDefault="00D84A26" w:rsidP="00D84A26">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 xml:space="preserve">Dans le cadre de la ruse qu’elle mit en place pour s’assurer que Jacob reçoive la bénédiction d’Isaac, Rivka l’habilla des vêtements propres </w:t>
      </w:r>
      <w:proofErr w:type="gramStart"/>
      <w:r w:rsidRPr="00D84A26">
        <w:rPr>
          <w:rFonts w:asciiTheme="majorBidi" w:hAnsiTheme="majorBidi" w:cstheme="majorBidi"/>
          <w:i/>
          <w:iCs/>
          <w:color w:val="000000"/>
          <w:sz w:val="18"/>
          <w:szCs w:val="18"/>
        </w:rPr>
        <w:t>d’Eisav,</w:t>
      </w:r>
      <w:r w:rsidR="004C559E">
        <w:rPr>
          <w:rFonts w:asciiTheme="majorBidi" w:hAnsiTheme="majorBidi" w:cstheme="majorBidi"/>
          <w:color w:val="000000"/>
          <w:sz w:val="18"/>
          <w:szCs w:val="18"/>
        </w:rPr>
        <w:t xml:space="preserve"> </w:t>
      </w:r>
      <w:r w:rsidRPr="00D84A26">
        <w:rPr>
          <w:rFonts w:asciiTheme="majorBidi" w:hAnsiTheme="majorBidi" w:cstheme="majorBidi"/>
          <w:color w:val="000000"/>
          <w:sz w:val="18"/>
          <w:szCs w:val="18"/>
        </w:rPr>
        <w:t xml:space="preserve"> </w:t>
      </w:r>
      <w:r w:rsidRPr="00D84A26">
        <w:rPr>
          <w:rFonts w:asciiTheme="majorBidi" w:hAnsiTheme="majorBidi" w:cstheme="majorBidi"/>
          <w:b/>
          <w:bCs/>
          <w:color w:val="000000"/>
          <w:sz w:val="18"/>
          <w:szCs w:val="18"/>
        </w:rPr>
        <w:t>Rachi</w:t>
      </w:r>
      <w:proofErr w:type="gramEnd"/>
      <w:r w:rsidRPr="00D84A26">
        <w:rPr>
          <w:rFonts w:asciiTheme="majorBidi" w:hAnsiTheme="majorBidi" w:cstheme="majorBidi"/>
          <w:color w:val="000000"/>
          <w:sz w:val="18"/>
          <w:szCs w:val="18"/>
        </w:rPr>
        <w:t xml:space="preserve"> explique qu’il s’agissait de vêtements propres qu’Eisav gardait chez sa mère pour se changer lorsqu’il servait son père, Isaac. Selon une autre interprétation, </w:t>
      </w:r>
      <w:r w:rsidRPr="00D84A26">
        <w:rPr>
          <w:rFonts w:asciiTheme="majorBidi" w:hAnsiTheme="majorBidi" w:cstheme="majorBidi"/>
          <w:b/>
          <w:bCs/>
          <w:color w:val="000000"/>
          <w:sz w:val="18"/>
          <w:szCs w:val="18"/>
        </w:rPr>
        <w:t xml:space="preserve">Rachi </w:t>
      </w:r>
      <w:r w:rsidRPr="00D84A26">
        <w:rPr>
          <w:rFonts w:asciiTheme="majorBidi" w:hAnsiTheme="majorBidi" w:cstheme="majorBidi"/>
          <w:color w:val="000000"/>
          <w:sz w:val="18"/>
          <w:szCs w:val="18"/>
        </w:rPr>
        <w:t xml:space="preserve">cite le </w:t>
      </w:r>
      <w:r w:rsidRPr="00D84A26">
        <w:rPr>
          <w:rFonts w:asciiTheme="majorBidi" w:hAnsiTheme="majorBidi" w:cstheme="majorBidi"/>
          <w:b/>
          <w:bCs/>
          <w:color w:val="000000"/>
          <w:sz w:val="18"/>
          <w:szCs w:val="18"/>
        </w:rPr>
        <w:t>Midrash</w:t>
      </w:r>
      <w:r w:rsidRPr="00D84A26">
        <w:rPr>
          <w:rFonts w:asciiTheme="majorBidi" w:hAnsiTheme="majorBidi" w:cstheme="majorBidi"/>
          <w:color w:val="000000"/>
          <w:sz w:val="18"/>
          <w:szCs w:val="18"/>
        </w:rPr>
        <w:t xml:space="preserve"> qui affirme qu’il s’agissait de vêtements royaux qu’Eisav avait dérobés à </w:t>
      </w:r>
      <w:proofErr w:type="gramStart"/>
      <w:r w:rsidRPr="00D84A26">
        <w:rPr>
          <w:rFonts w:asciiTheme="majorBidi" w:hAnsiTheme="majorBidi" w:cstheme="majorBidi"/>
          <w:color w:val="000000"/>
          <w:sz w:val="18"/>
          <w:szCs w:val="18"/>
        </w:rPr>
        <w:t>Nimrod.[27:</w:t>
      </w:r>
      <w:proofErr w:type="gramEnd"/>
      <w:r w:rsidRPr="00D84A26">
        <w:rPr>
          <w:rFonts w:asciiTheme="majorBidi" w:hAnsiTheme="majorBidi" w:cstheme="majorBidi"/>
          <w:color w:val="000000"/>
          <w:sz w:val="18"/>
          <w:szCs w:val="18"/>
        </w:rPr>
        <w:t xml:space="preserve">15] Le Midrash rapporte ce qui suit concernant la grande dévotion filiale </w:t>
      </w:r>
      <w:r w:rsidRPr="00D84A26">
        <w:rPr>
          <w:rFonts w:asciiTheme="majorBidi" w:hAnsiTheme="majorBidi" w:cstheme="majorBidi"/>
          <w:i/>
          <w:iCs/>
          <w:color w:val="000000"/>
          <w:sz w:val="18"/>
          <w:szCs w:val="18"/>
        </w:rPr>
        <w:t>d’Eisav,</w:t>
      </w:r>
      <w:r w:rsidRPr="00D84A26">
        <w:rPr>
          <w:rFonts w:asciiTheme="majorBidi" w:hAnsiTheme="majorBidi" w:cstheme="majorBidi"/>
          <w:color w:val="000000"/>
          <w:sz w:val="18"/>
          <w:szCs w:val="18"/>
        </w:rPr>
        <w:t xml:space="preserve"> : </w:t>
      </w:r>
      <w:r w:rsidRPr="00D84A26">
        <w:rPr>
          <w:rFonts w:asciiTheme="majorBidi" w:hAnsiTheme="majorBidi" w:cstheme="majorBidi"/>
          <w:b/>
          <w:bCs/>
          <w:color w:val="000000"/>
          <w:sz w:val="18"/>
          <w:szCs w:val="18"/>
        </w:rPr>
        <w:t xml:space="preserve">Rabbi Shimon ben </w:t>
      </w:r>
      <w:proofErr w:type="spellStart"/>
      <w:r w:rsidRPr="00D84A26">
        <w:rPr>
          <w:rFonts w:asciiTheme="majorBidi" w:hAnsiTheme="majorBidi" w:cstheme="majorBidi"/>
          <w:b/>
          <w:bCs/>
          <w:color w:val="000000"/>
          <w:sz w:val="18"/>
          <w:szCs w:val="18"/>
        </w:rPr>
        <w:t>Gamliel</w:t>
      </w:r>
      <w:proofErr w:type="spellEnd"/>
      <w:r w:rsidRPr="00D84A26">
        <w:rPr>
          <w:rFonts w:asciiTheme="majorBidi" w:hAnsiTheme="majorBidi" w:cstheme="majorBidi"/>
          <w:b/>
          <w:bCs/>
          <w:color w:val="000000"/>
          <w:sz w:val="18"/>
          <w:szCs w:val="18"/>
        </w:rPr>
        <w:t xml:space="preserve"> </w:t>
      </w:r>
      <w:r w:rsidRPr="00D84A26">
        <w:rPr>
          <w:rFonts w:asciiTheme="majorBidi" w:hAnsiTheme="majorBidi" w:cstheme="majorBidi"/>
          <w:color w:val="000000"/>
          <w:sz w:val="18"/>
          <w:szCs w:val="18"/>
        </w:rPr>
        <w:t>a commenté : « </w:t>
      </w:r>
      <w:r w:rsidRPr="00D84A26">
        <w:rPr>
          <w:rFonts w:asciiTheme="majorBidi" w:hAnsiTheme="majorBidi" w:cstheme="majorBidi"/>
          <w:i/>
          <w:iCs/>
          <w:color w:val="000000"/>
          <w:sz w:val="18"/>
          <w:szCs w:val="18"/>
        </w:rPr>
        <w:t>Toute ma vie, j'ai servi mon père, mais je n'ai jamais atteint ne serait-ce qu'un pour cent du service qu’Eisav a rendu au sien. Je ne me souciais pas de la propreté de mes vêtements lorsque je servais mon père. Ce n'est que lorsque je sortais en public que je faisais attention à l'état de mes vêtements. En revanche, Eisav tenait à servir son père en vêtements propres, mais ne se souciait guère de savoir s'il allait au marché en haillons</w:t>
      </w:r>
      <w:proofErr w:type="gramStart"/>
      <w:r w:rsidRPr="00D84A26">
        <w:rPr>
          <w:rFonts w:asciiTheme="majorBidi" w:hAnsiTheme="majorBidi" w:cstheme="majorBidi"/>
          <w:color w:val="000000"/>
          <w:sz w:val="18"/>
          <w:szCs w:val="18"/>
        </w:rPr>
        <w:t>.»[</w:t>
      </w:r>
      <w:proofErr w:type="gramEnd"/>
      <w:r w:rsidRPr="00D84A26">
        <w:rPr>
          <w:rFonts w:asciiTheme="majorBidi" w:hAnsiTheme="majorBidi" w:cstheme="majorBidi"/>
          <w:color w:val="000000"/>
          <w:sz w:val="18"/>
          <w:szCs w:val="18"/>
        </w:rPr>
        <w:t xml:space="preserve">Berechit Rabbah </w:t>
      </w:r>
      <w:proofErr w:type="gramStart"/>
      <w:r w:rsidRPr="00D84A26">
        <w:rPr>
          <w:rFonts w:asciiTheme="majorBidi" w:hAnsiTheme="majorBidi" w:cstheme="majorBidi"/>
          <w:color w:val="000000"/>
          <w:sz w:val="18"/>
          <w:szCs w:val="18"/>
        </w:rPr>
        <w:t>65:</w:t>
      </w:r>
      <w:proofErr w:type="gramEnd"/>
      <w:r w:rsidRPr="00D84A26">
        <w:rPr>
          <w:rFonts w:asciiTheme="majorBidi" w:hAnsiTheme="majorBidi" w:cstheme="majorBidi"/>
          <w:color w:val="000000"/>
          <w:sz w:val="18"/>
          <w:szCs w:val="18"/>
        </w:rPr>
        <w:t>16]</w:t>
      </w:r>
      <w:r w:rsidR="004C559E">
        <w:rPr>
          <w:rFonts w:asciiTheme="majorBidi" w:hAnsiTheme="majorBidi" w:cstheme="majorBidi"/>
          <w:color w:val="000000"/>
          <w:sz w:val="18"/>
          <w:szCs w:val="18"/>
        </w:rPr>
        <w:t xml:space="preserve"> </w:t>
      </w:r>
      <w:r w:rsidRPr="00D84A26">
        <w:rPr>
          <w:rFonts w:asciiTheme="majorBidi" w:hAnsiTheme="majorBidi" w:cstheme="majorBidi"/>
          <w:color w:val="000000"/>
          <w:sz w:val="18"/>
          <w:szCs w:val="18"/>
        </w:rPr>
        <w:t xml:space="preserve">Lorsque Jacob entra dans la chambre d'Isaac en se faisant passer pour Eisav afin de recevoir les bénédictions, les soupçons de son père furent éveillés. Le verset indique que c'est la voix de Jacob qui le </w:t>
      </w:r>
      <w:proofErr w:type="gramStart"/>
      <w:r w:rsidRPr="00D84A26">
        <w:rPr>
          <w:rFonts w:asciiTheme="majorBidi" w:hAnsiTheme="majorBidi" w:cstheme="majorBidi"/>
          <w:color w:val="000000"/>
          <w:sz w:val="18"/>
          <w:szCs w:val="18"/>
        </w:rPr>
        <w:t>trahit.[27:</w:t>
      </w:r>
      <w:proofErr w:type="gramEnd"/>
      <w:r w:rsidRPr="00D84A26">
        <w:rPr>
          <w:rFonts w:asciiTheme="majorBidi" w:hAnsiTheme="majorBidi" w:cstheme="majorBidi"/>
          <w:color w:val="000000"/>
          <w:sz w:val="18"/>
          <w:szCs w:val="18"/>
        </w:rPr>
        <w:t xml:space="preserve">22] </w:t>
      </w:r>
      <w:r w:rsidRPr="00D84A26">
        <w:rPr>
          <w:rFonts w:asciiTheme="majorBidi" w:hAnsiTheme="majorBidi" w:cstheme="majorBidi"/>
          <w:b/>
          <w:bCs/>
          <w:color w:val="000000"/>
          <w:sz w:val="18"/>
          <w:szCs w:val="18"/>
        </w:rPr>
        <w:t>Ramban</w:t>
      </w:r>
      <w:r w:rsidRPr="00D84A26">
        <w:rPr>
          <w:rFonts w:asciiTheme="majorBidi" w:hAnsiTheme="majorBidi" w:cstheme="majorBidi"/>
          <w:color w:val="000000"/>
          <w:sz w:val="18"/>
          <w:szCs w:val="18"/>
        </w:rPr>
        <w:t xml:space="preserve"> note que, puisque Jacob et Eisav étaient jumeaux, leurs voix étaient identiques.</w:t>
      </w:r>
      <w:r w:rsidR="004C559E">
        <w:rPr>
          <w:rFonts w:asciiTheme="majorBidi" w:hAnsiTheme="majorBidi" w:cstheme="majorBidi"/>
          <w:color w:val="000000"/>
          <w:sz w:val="18"/>
          <w:szCs w:val="18"/>
        </w:rPr>
        <w:t xml:space="preserve"> </w:t>
      </w:r>
      <w:r w:rsidRPr="00D84A26">
        <w:rPr>
          <w:rFonts w:asciiTheme="majorBidi" w:hAnsiTheme="majorBidi" w:cstheme="majorBidi"/>
          <w:b/>
          <w:bCs/>
          <w:color w:val="000000"/>
          <w:sz w:val="18"/>
          <w:szCs w:val="18"/>
        </w:rPr>
        <w:t>Rachi</w:t>
      </w:r>
      <w:r w:rsidRPr="00D84A26">
        <w:rPr>
          <w:rFonts w:asciiTheme="majorBidi" w:hAnsiTheme="majorBidi" w:cstheme="majorBidi"/>
          <w:color w:val="000000"/>
          <w:sz w:val="18"/>
          <w:szCs w:val="18"/>
        </w:rPr>
        <w:t xml:space="preserve"> explique donc que c'est la manière dont Jacob parlait qui le trahit. Alors que Jacob s'adressait à son père avec respect, le priant de bien vouloir s'asseoir pour manger, Eisav lui parla avec impolitesse et sans supplication. </w:t>
      </w:r>
      <w:r w:rsidRPr="00D84A26">
        <w:rPr>
          <w:rFonts w:asciiTheme="majorBidi" w:hAnsiTheme="majorBidi" w:cstheme="majorBidi"/>
          <w:b/>
          <w:bCs/>
          <w:color w:val="000000"/>
          <w:sz w:val="18"/>
          <w:szCs w:val="18"/>
        </w:rPr>
        <w:t>Rachi</w:t>
      </w:r>
      <w:r w:rsidRPr="00D84A26">
        <w:rPr>
          <w:rFonts w:asciiTheme="majorBidi" w:hAnsiTheme="majorBidi" w:cstheme="majorBidi"/>
          <w:color w:val="000000"/>
          <w:sz w:val="18"/>
          <w:szCs w:val="18"/>
        </w:rPr>
        <w:t xml:space="preserve"> brosse un portrait différent </w:t>
      </w:r>
      <w:r w:rsidRPr="00D84A26">
        <w:rPr>
          <w:rFonts w:asciiTheme="majorBidi" w:hAnsiTheme="majorBidi" w:cstheme="majorBidi"/>
          <w:i/>
          <w:iCs/>
          <w:color w:val="000000"/>
          <w:sz w:val="18"/>
          <w:szCs w:val="18"/>
        </w:rPr>
        <w:t>d’Eisav</w:t>
      </w:r>
      <w:r w:rsidRPr="00D84A26">
        <w:rPr>
          <w:rFonts w:asciiTheme="majorBidi" w:hAnsiTheme="majorBidi" w:cstheme="majorBidi"/>
          <w:color w:val="000000"/>
          <w:sz w:val="18"/>
          <w:szCs w:val="18"/>
        </w:rPr>
        <w:t xml:space="preserve">, l'incarnation même de l'honneur parental. Comment concilier les propos de </w:t>
      </w:r>
      <w:r w:rsidRPr="00D84A26">
        <w:rPr>
          <w:rFonts w:asciiTheme="majorBidi" w:hAnsiTheme="majorBidi" w:cstheme="majorBidi"/>
          <w:b/>
          <w:bCs/>
          <w:color w:val="000000"/>
          <w:sz w:val="18"/>
          <w:szCs w:val="18"/>
        </w:rPr>
        <w:t>Rachi</w:t>
      </w:r>
      <w:r w:rsidRPr="00D84A26">
        <w:rPr>
          <w:rFonts w:asciiTheme="majorBidi" w:hAnsiTheme="majorBidi" w:cstheme="majorBidi"/>
          <w:color w:val="000000"/>
          <w:sz w:val="18"/>
          <w:szCs w:val="18"/>
        </w:rPr>
        <w:t xml:space="preserve"> avec le </w:t>
      </w:r>
      <w:r w:rsidRPr="00D84A26">
        <w:rPr>
          <w:rFonts w:asciiTheme="majorBidi" w:hAnsiTheme="majorBidi" w:cstheme="majorBidi"/>
          <w:b/>
          <w:bCs/>
          <w:color w:val="000000"/>
          <w:sz w:val="18"/>
          <w:szCs w:val="18"/>
        </w:rPr>
        <w:t xml:space="preserve">Midrash </w:t>
      </w:r>
      <w:r w:rsidRPr="00D84A26">
        <w:rPr>
          <w:rFonts w:asciiTheme="majorBidi" w:hAnsiTheme="majorBidi" w:cstheme="majorBidi"/>
          <w:color w:val="000000"/>
          <w:sz w:val="18"/>
          <w:szCs w:val="18"/>
        </w:rPr>
        <w:t>mentionné précédemment ?</w:t>
      </w:r>
    </w:p>
    <w:p w:rsidR="00D84A26" w:rsidRPr="00D84A26" w:rsidRDefault="00D84A26" w:rsidP="00D84A26">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La Torah atteste qu'Eisav épousa des femmes qui causèrent une grande souffrance à ses parents.</w:t>
      </w:r>
      <w:r w:rsidR="004C559E">
        <w:rPr>
          <w:rFonts w:asciiTheme="majorBidi" w:hAnsiTheme="majorBidi" w:cstheme="majorBidi"/>
          <w:color w:val="000000"/>
          <w:sz w:val="18"/>
          <w:szCs w:val="18"/>
        </w:rPr>
        <w:t xml:space="preserve"> </w:t>
      </w:r>
      <w:r w:rsidRPr="00D84A26">
        <w:rPr>
          <w:rFonts w:asciiTheme="majorBidi" w:hAnsiTheme="majorBidi" w:cstheme="majorBidi"/>
          <w:color w:val="000000"/>
          <w:sz w:val="18"/>
          <w:szCs w:val="18"/>
        </w:rPr>
        <w:t>[</w:t>
      </w:r>
      <w:proofErr w:type="gramStart"/>
      <w:r w:rsidRPr="00D84A26">
        <w:rPr>
          <w:rFonts w:asciiTheme="majorBidi" w:hAnsiTheme="majorBidi" w:cstheme="majorBidi"/>
          <w:color w:val="000000"/>
          <w:sz w:val="18"/>
          <w:szCs w:val="18"/>
        </w:rPr>
        <w:t>26:</w:t>
      </w:r>
      <w:proofErr w:type="gramEnd"/>
      <w:r w:rsidRPr="00D84A26">
        <w:rPr>
          <w:rFonts w:asciiTheme="majorBidi" w:hAnsiTheme="majorBidi" w:cstheme="majorBidi"/>
          <w:color w:val="000000"/>
          <w:sz w:val="18"/>
          <w:szCs w:val="18"/>
        </w:rPr>
        <w:t xml:space="preserve">35] La fumée dégagée par le culte idolâtre des épouses </w:t>
      </w:r>
      <w:r w:rsidRPr="00D84A26">
        <w:rPr>
          <w:rFonts w:asciiTheme="majorBidi" w:hAnsiTheme="majorBidi" w:cstheme="majorBidi"/>
          <w:i/>
          <w:iCs/>
          <w:color w:val="000000"/>
          <w:sz w:val="18"/>
          <w:szCs w:val="18"/>
        </w:rPr>
        <w:t xml:space="preserve">d’Eisav, </w:t>
      </w:r>
      <w:r w:rsidRPr="00D84A26">
        <w:rPr>
          <w:rFonts w:asciiTheme="majorBidi" w:hAnsiTheme="majorBidi" w:cstheme="majorBidi"/>
          <w:color w:val="000000"/>
          <w:sz w:val="18"/>
          <w:szCs w:val="18"/>
        </w:rPr>
        <w:t xml:space="preserve">contribua à la cécité </w:t>
      </w:r>
      <w:proofErr w:type="gramStart"/>
      <w:r w:rsidRPr="00D84A26">
        <w:rPr>
          <w:rFonts w:asciiTheme="majorBidi" w:hAnsiTheme="majorBidi" w:cstheme="majorBidi"/>
          <w:color w:val="000000"/>
          <w:sz w:val="18"/>
          <w:szCs w:val="18"/>
        </w:rPr>
        <w:t>d’Isaac.[</w:t>
      </w:r>
      <w:proofErr w:type="gramEnd"/>
      <w:r w:rsidRPr="00D84A26">
        <w:rPr>
          <w:rFonts w:asciiTheme="majorBidi" w:hAnsiTheme="majorBidi" w:cstheme="majorBidi"/>
          <w:color w:val="000000"/>
          <w:sz w:val="18"/>
          <w:szCs w:val="18"/>
        </w:rPr>
        <w:t xml:space="preserve">Rachi </w:t>
      </w:r>
      <w:proofErr w:type="gramStart"/>
      <w:r w:rsidRPr="00D84A26">
        <w:rPr>
          <w:rFonts w:asciiTheme="majorBidi" w:hAnsiTheme="majorBidi" w:cstheme="majorBidi"/>
          <w:color w:val="000000"/>
          <w:sz w:val="18"/>
          <w:szCs w:val="18"/>
        </w:rPr>
        <w:t>37:</w:t>
      </w:r>
      <w:proofErr w:type="gramEnd"/>
      <w:r w:rsidRPr="00D84A26">
        <w:rPr>
          <w:rFonts w:asciiTheme="majorBidi" w:hAnsiTheme="majorBidi" w:cstheme="majorBidi"/>
          <w:color w:val="000000"/>
          <w:sz w:val="18"/>
          <w:szCs w:val="18"/>
        </w:rPr>
        <w:t xml:space="preserve">1] Comment Eisav a-t-il pu faire preuve d'une telle insensibilité envers les sentiments de ses parents ? Honorer ses parents est l'un des rares préceptes pour lesquels la Torah prévoit une récompense : la </w:t>
      </w:r>
      <w:proofErr w:type="gramStart"/>
      <w:r w:rsidRPr="00D84A26">
        <w:rPr>
          <w:rFonts w:asciiTheme="majorBidi" w:hAnsiTheme="majorBidi" w:cstheme="majorBidi"/>
          <w:color w:val="000000"/>
          <w:sz w:val="18"/>
          <w:szCs w:val="18"/>
        </w:rPr>
        <w:t>longévité.[</w:t>
      </w:r>
      <w:proofErr w:type="gramEnd"/>
      <w:r w:rsidRPr="00D84A26">
        <w:rPr>
          <w:rFonts w:asciiTheme="majorBidi" w:hAnsiTheme="majorBidi" w:cstheme="majorBidi"/>
          <w:color w:val="000000"/>
          <w:sz w:val="18"/>
          <w:szCs w:val="18"/>
        </w:rPr>
        <w:t xml:space="preserve">Chemot </w:t>
      </w:r>
      <w:proofErr w:type="gramStart"/>
      <w:r w:rsidRPr="00D84A26">
        <w:rPr>
          <w:rFonts w:asciiTheme="majorBidi" w:hAnsiTheme="majorBidi" w:cstheme="majorBidi"/>
          <w:color w:val="000000"/>
          <w:sz w:val="18"/>
          <w:szCs w:val="18"/>
        </w:rPr>
        <w:t>20:</w:t>
      </w:r>
      <w:proofErr w:type="gramEnd"/>
      <w:r w:rsidRPr="00D84A26">
        <w:rPr>
          <w:rFonts w:asciiTheme="majorBidi" w:hAnsiTheme="majorBidi" w:cstheme="majorBidi"/>
          <w:color w:val="000000"/>
          <w:sz w:val="18"/>
          <w:szCs w:val="18"/>
        </w:rPr>
        <w:t xml:space="preserve">12] Le Talmud </w:t>
      </w:r>
      <w:proofErr w:type="spellStart"/>
      <w:r w:rsidRPr="00D84A26">
        <w:rPr>
          <w:rFonts w:asciiTheme="majorBidi" w:hAnsiTheme="majorBidi" w:cstheme="majorBidi"/>
          <w:color w:val="000000"/>
          <w:sz w:val="18"/>
          <w:szCs w:val="18"/>
        </w:rPr>
        <w:t>Kiddoushin</w:t>
      </w:r>
      <w:proofErr w:type="spellEnd"/>
      <w:r w:rsidRPr="00D84A26">
        <w:rPr>
          <w:rFonts w:asciiTheme="majorBidi" w:hAnsiTheme="majorBidi" w:cstheme="majorBidi"/>
          <w:color w:val="000000"/>
          <w:sz w:val="18"/>
          <w:szCs w:val="18"/>
        </w:rPr>
        <w:t xml:space="preserve"> 39b enseigne que cette récompense se réfère à une plus grande plénitude de vie dans le Monde à venir. Pourquoi est-ce là la récompense appropriée pour avoir honoré ses parents ?</w:t>
      </w:r>
    </w:p>
    <w:p w:rsidR="00D84A26" w:rsidRPr="00D84A26" w:rsidRDefault="00D84A26" w:rsidP="00D84A26">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La Mishna enseigne que nos parents méritent d'être honorés car ils nous donnent la vie. Nous pouvons réagir à cet honneur de deux manières très différentes : en manifestant de la dette ou de la gratitude. Celui qui éprouve une immense dette envers ses parents la servira pour s'en acquitter. Celui qui éprouve de la gratitude pour sa propre existence la leur rendra en leur témoignant soumission et dévotion.</w:t>
      </w:r>
    </w:p>
    <w:p w:rsidR="00D84A26" w:rsidRDefault="00D84A26" w:rsidP="00D84A26">
      <w:pPr>
        <w:autoSpaceDE w:val="0"/>
        <w:autoSpaceDN w:val="0"/>
        <w:adjustRightInd w:val="0"/>
        <w:spacing w:after="0" w:line="240" w:lineRule="auto"/>
        <w:jc w:val="both"/>
        <w:rPr>
          <w:rFonts w:asciiTheme="majorBidi" w:hAnsiTheme="majorBidi" w:cstheme="majorBidi"/>
          <w:color w:val="000000"/>
          <w:sz w:val="18"/>
          <w:szCs w:val="18"/>
        </w:rPr>
      </w:pPr>
      <w:r w:rsidRPr="00D84A26">
        <w:rPr>
          <w:rFonts w:asciiTheme="majorBidi" w:hAnsiTheme="majorBidi" w:cstheme="majorBidi"/>
          <w:color w:val="000000"/>
          <w:sz w:val="18"/>
          <w:szCs w:val="18"/>
        </w:rPr>
        <w:t xml:space="preserve">Celui qui rembourse une dette regrette de l'avoir contractée. En la remboursant, il se sent mieux car ce remboursement lui apporte la libération. Il accomplit donc son service avec un sentiment d'ouverture. Rendre la vie à nos parents exige de nous que nous nous effacions devant eux, en reconnaissant leur supériorité. Il est nettement plus facile d'accomplir un service avec un enthousiasme accru lorsque nous avons le sentiment de nous épanouir par nos actions. Si nous sommes tenus de nous minimiser, la tâche devient plus ardue. C’est cet enthousiasme que nos sages louent lorsqu’ils décrivent les actions </w:t>
      </w:r>
      <w:r w:rsidRPr="00D84A26">
        <w:rPr>
          <w:rFonts w:asciiTheme="majorBidi" w:hAnsiTheme="majorBidi" w:cstheme="majorBidi"/>
          <w:i/>
          <w:iCs/>
          <w:color w:val="000000"/>
          <w:sz w:val="18"/>
          <w:szCs w:val="18"/>
        </w:rPr>
        <w:t>d’Eisav,</w:t>
      </w:r>
      <w:r w:rsidRPr="00D84A26">
        <w:rPr>
          <w:rFonts w:asciiTheme="majorBidi" w:hAnsiTheme="majorBidi" w:cstheme="majorBidi"/>
          <w:color w:val="000000"/>
          <w:sz w:val="18"/>
          <w:szCs w:val="18"/>
        </w:rPr>
        <w:t xml:space="preserve"> et non la motivation qui les sous-tendait. Eisav recherchait son indépendance et servait son père en guise de récompense. Il ne se soumettait pas à la volonté paternelle lorsqu’elle empiétait sur son mode de vie. La manière idéale d’honorer ses parents consiste à allier l’enthousiasme </w:t>
      </w:r>
      <w:r w:rsidRPr="00D84A26">
        <w:rPr>
          <w:rFonts w:asciiTheme="majorBidi" w:hAnsiTheme="majorBidi" w:cstheme="majorBidi"/>
          <w:i/>
          <w:iCs/>
          <w:color w:val="000000"/>
          <w:sz w:val="18"/>
          <w:szCs w:val="18"/>
        </w:rPr>
        <w:t xml:space="preserve">d’Eisav, </w:t>
      </w:r>
      <w:r w:rsidRPr="00D84A26">
        <w:rPr>
          <w:rFonts w:asciiTheme="majorBidi" w:hAnsiTheme="majorBidi" w:cstheme="majorBidi"/>
          <w:color w:val="000000"/>
          <w:sz w:val="18"/>
          <w:szCs w:val="18"/>
        </w:rPr>
        <w:t>à la volonté de se soumettre à eux, leur offrant ainsi une existence plus riche. Si nous réussissons à offrir à nos parents une existence plus riche, Hachem nous récompense par l’existence ultime, une réalité supérieure dans le Monde à venir.</w:t>
      </w:r>
    </w:p>
    <w:p w:rsidR="00317068" w:rsidRDefault="00317068" w:rsidP="00D84A26">
      <w:pPr>
        <w:autoSpaceDE w:val="0"/>
        <w:autoSpaceDN w:val="0"/>
        <w:adjustRightInd w:val="0"/>
        <w:spacing w:after="0" w:line="240" w:lineRule="auto"/>
        <w:jc w:val="both"/>
        <w:rPr>
          <w:rFonts w:asciiTheme="majorBidi" w:hAnsiTheme="majorBidi" w:cstheme="majorBidi"/>
          <w:color w:val="000000"/>
          <w:sz w:val="18"/>
          <w:szCs w:val="18"/>
        </w:rPr>
      </w:pPr>
    </w:p>
    <w:p w:rsidR="00317068" w:rsidRDefault="00317068" w:rsidP="00317068">
      <w:pPr>
        <w:autoSpaceDE w:val="0"/>
        <w:autoSpaceDN w:val="0"/>
        <w:adjustRightInd w:val="0"/>
        <w:spacing w:after="0" w:line="240" w:lineRule="auto"/>
        <w:jc w:val="both"/>
        <w:rPr>
          <w:rFonts w:asciiTheme="majorBidi" w:hAnsiTheme="majorBidi" w:cstheme="majorBidi"/>
          <w:color w:val="000000"/>
          <w:sz w:val="18"/>
          <w:szCs w:val="18"/>
        </w:rPr>
      </w:pPr>
      <w:r w:rsidRPr="00317068">
        <w:rPr>
          <w:rFonts w:asciiTheme="majorBidi" w:hAnsiTheme="majorBidi" w:cstheme="majorBidi"/>
          <w:i/>
          <w:iCs/>
          <w:color w:val="000000"/>
          <w:sz w:val="18"/>
          <w:szCs w:val="18"/>
        </w:rPr>
        <w:t>L’obligation d’honorer ses parents (</w:t>
      </w:r>
      <w:proofErr w:type="gramStart"/>
      <w:r w:rsidRPr="00317068">
        <w:rPr>
          <w:rFonts w:asciiTheme="majorBidi" w:hAnsiTheme="majorBidi" w:cstheme="majorBidi"/>
          <w:i/>
          <w:iCs/>
          <w:color w:val="000000"/>
          <w:sz w:val="18"/>
          <w:szCs w:val="18"/>
        </w:rPr>
        <w:t>20:</w:t>
      </w:r>
      <w:proofErr w:type="gramEnd"/>
      <w:r w:rsidRPr="00317068">
        <w:rPr>
          <w:rFonts w:asciiTheme="majorBidi" w:hAnsiTheme="majorBidi" w:cstheme="majorBidi"/>
          <w:i/>
          <w:iCs/>
          <w:color w:val="000000"/>
          <w:sz w:val="18"/>
          <w:szCs w:val="18"/>
        </w:rPr>
        <w:t>12) est-elle considérée comme une mitsva entre l’homme et H</w:t>
      </w:r>
      <w:r w:rsidR="00354BB4">
        <w:rPr>
          <w:rFonts w:asciiTheme="majorBidi" w:hAnsiTheme="majorBidi" w:cstheme="majorBidi"/>
          <w:i/>
          <w:iCs/>
          <w:color w:val="000000"/>
          <w:sz w:val="18"/>
          <w:szCs w:val="18"/>
        </w:rPr>
        <w:t>ac</w:t>
      </w:r>
      <w:r w:rsidRPr="00317068">
        <w:rPr>
          <w:rFonts w:asciiTheme="majorBidi" w:hAnsiTheme="majorBidi" w:cstheme="majorBidi"/>
          <w:i/>
          <w:iCs/>
          <w:color w:val="000000"/>
          <w:sz w:val="18"/>
          <w:szCs w:val="18"/>
        </w:rPr>
        <w:t xml:space="preserve">hem ou une mitsva entre l’homme et son prochain ? (Ramban, </w:t>
      </w:r>
      <w:proofErr w:type="spellStart"/>
      <w:proofErr w:type="gramStart"/>
      <w:r w:rsidRPr="00317068">
        <w:rPr>
          <w:rFonts w:asciiTheme="majorBidi" w:hAnsiTheme="majorBidi" w:cstheme="majorBidi"/>
          <w:i/>
          <w:iCs/>
          <w:color w:val="000000"/>
          <w:sz w:val="18"/>
          <w:szCs w:val="18"/>
        </w:rPr>
        <w:t>Minch</w:t>
      </w:r>
      <w:r>
        <w:rPr>
          <w:rFonts w:asciiTheme="majorBidi" w:hAnsiTheme="majorBidi" w:cstheme="majorBidi"/>
          <w:i/>
          <w:iCs/>
          <w:color w:val="000000"/>
          <w:sz w:val="18"/>
          <w:szCs w:val="18"/>
        </w:rPr>
        <w:t>at</w:t>
      </w:r>
      <w:proofErr w:type="spellEnd"/>
      <w:r>
        <w:rPr>
          <w:rFonts w:asciiTheme="majorBidi" w:hAnsiTheme="majorBidi" w:cstheme="majorBidi"/>
          <w:i/>
          <w:iCs/>
          <w:color w:val="000000"/>
          <w:sz w:val="18"/>
          <w:szCs w:val="18"/>
        </w:rPr>
        <w:t xml:space="preserve"> </w:t>
      </w:r>
      <w:r w:rsidRPr="00317068">
        <w:rPr>
          <w:rFonts w:asciiTheme="majorBidi" w:hAnsiTheme="majorBidi" w:cstheme="majorBidi"/>
          <w:i/>
          <w:iCs/>
          <w:color w:val="000000"/>
          <w:sz w:val="18"/>
          <w:szCs w:val="18"/>
        </w:rPr>
        <w:t xml:space="preserve"> </w:t>
      </w:r>
      <w:proofErr w:type="spellStart"/>
      <w:r>
        <w:rPr>
          <w:rFonts w:asciiTheme="majorBidi" w:hAnsiTheme="majorBidi" w:cstheme="majorBidi"/>
          <w:i/>
          <w:iCs/>
          <w:color w:val="000000"/>
          <w:sz w:val="18"/>
          <w:szCs w:val="18"/>
        </w:rPr>
        <w:t>H</w:t>
      </w:r>
      <w:r w:rsidRPr="00317068">
        <w:rPr>
          <w:rFonts w:asciiTheme="majorBidi" w:hAnsiTheme="majorBidi" w:cstheme="majorBidi"/>
          <w:i/>
          <w:iCs/>
          <w:color w:val="000000"/>
          <w:sz w:val="18"/>
          <w:szCs w:val="18"/>
        </w:rPr>
        <w:t>in</w:t>
      </w:r>
      <w:r>
        <w:rPr>
          <w:rFonts w:asciiTheme="majorBidi" w:hAnsiTheme="majorBidi" w:cstheme="majorBidi"/>
          <w:i/>
          <w:iCs/>
          <w:color w:val="000000"/>
          <w:sz w:val="18"/>
          <w:szCs w:val="18"/>
        </w:rPr>
        <w:t>o</w:t>
      </w:r>
      <w:r w:rsidRPr="00317068">
        <w:rPr>
          <w:rFonts w:asciiTheme="majorBidi" w:hAnsiTheme="majorBidi" w:cstheme="majorBidi"/>
          <w:i/>
          <w:iCs/>
          <w:color w:val="000000"/>
          <w:sz w:val="18"/>
          <w:szCs w:val="18"/>
        </w:rPr>
        <w:t>uch</w:t>
      </w:r>
      <w:proofErr w:type="spellEnd"/>
      <w:proofErr w:type="gramEnd"/>
      <w:r w:rsidRPr="00317068">
        <w:rPr>
          <w:rFonts w:asciiTheme="majorBidi" w:hAnsiTheme="majorBidi" w:cstheme="majorBidi"/>
          <w:i/>
          <w:iCs/>
          <w:color w:val="000000"/>
          <w:sz w:val="18"/>
          <w:szCs w:val="18"/>
        </w:rPr>
        <w:t xml:space="preserve"> </w:t>
      </w:r>
      <w:proofErr w:type="gramStart"/>
      <w:r w:rsidRPr="00317068">
        <w:rPr>
          <w:rFonts w:asciiTheme="majorBidi" w:hAnsiTheme="majorBidi" w:cstheme="majorBidi"/>
          <w:i/>
          <w:iCs/>
          <w:color w:val="000000"/>
          <w:sz w:val="18"/>
          <w:szCs w:val="18"/>
        </w:rPr>
        <w:t>33:</w:t>
      </w:r>
      <w:proofErr w:type="gramEnd"/>
      <w:r w:rsidRPr="00317068">
        <w:rPr>
          <w:rFonts w:asciiTheme="majorBidi" w:hAnsiTheme="majorBidi" w:cstheme="majorBidi"/>
          <w:i/>
          <w:iCs/>
          <w:color w:val="000000"/>
          <w:sz w:val="18"/>
          <w:szCs w:val="18"/>
        </w:rPr>
        <w:t xml:space="preserve">3, </w:t>
      </w:r>
      <w:proofErr w:type="spellStart"/>
      <w:r w:rsidRPr="00317068">
        <w:rPr>
          <w:rFonts w:asciiTheme="majorBidi" w:hAnsiTheme="majorBidi" w:cstheme="majorBidi"/>
          <w:i/>
          <w:iCs/>
          <w:color w:val="000000"/>
          <w:sz w:val="18"/>
          <w:szCs w:val="18"/>
        </w:rPr>
        <w:t>Shu”t</w:t>
      </w:r>
      <w:proofErr w:type="spellEnd"/>
      <w:r w:rsidRPr="00317068">
        <w:rPr>
          <w:rFonts w:asciiTheme="majorBidi" w:hAnsiTheme="majorBidi" w:cstheme="majorBidi"/>
          <w:i/>
          <w:iCs/>
          <w:color w:val="000000"/>
          <w:sz w:val="18"/>
          <w:szCs w:val="18"/>
        </w:rPr>
        <w:t xml:space="preserve"> </w:t>
      </w:r>
      <w:proofErr w:type="spellStart"/>
      <w:r w:rsidRPr="00317068">
        <w:rPr>
          <w:rFonts w:asciiTheme="majorBidi" w:hAnsiTheme="majorBidi" w:cstheme="majorBidi"/>
          <w:i/>
          <w:iCs/>
          <w:color w:val="000000"/>
          <w:sz w:val="18"/>
          <w:szCs w:val="18"/>
        </w:rPr>
        <w:t>Maharam</w:t>
      </w:r>
      <w:proofErr w:type="spellEnd"/>
      <w:r w:rsidRPr="00317068">
        <w:rPr>
          <w:rFonts w:asciiTheme="majorBidi" w:hAnsiTheme="majorBidi" w:cstheme="majorBidi"/>
          <w:i/>
          <w:iCs/>
          <w:color w:val="000000"/>
          <w:sz w:val="18"/>
          <w:szCs w:val="18"/>
        </w:rPr>
        <w:t xml:space="preserve"> </w:t>
      </w:r>
      <w:proofErr w:type="spellStart"/>
      <w:r w:rsidRPr="00317068">
        <w:rPr>
          <w:rFonts w:asciiTheme="majorBidi" w:hAnsiTheme="majorBidi" w:cstheme="majorBidi"/>
          <w:i/>
          <w:iCs/>
          <w:color w:val="000000"/>
          <w:sz w:val="18"/>
          <w:szCs w:val="18"/>
        </w:rPr>
        <w:t>Schick</w:t>
      </w:r>
      <w:proofErr w:type="spellEnd"/>
      <w:r w:rsidRPr="00317068">
        <w:rPr>
          <w:rFonts w:asciiTheme="majorBidi" w:hAnsiTheme="majorBidi" w:cstheme="majorBidi"/>
          <w:i/>
          <w:iCs/>
          <w:color w:val="000000"/>
          <w:sz w:val="18"/>
          <w:szCs w:val="18"/>
        </w:rPr>
        <w:t xml:space="preserve"> </w:t>
      </w:r>
      <w:proofErr w:type="spellStart"/>
      <w:r w:rsidRPr="00317068">
        <w:rPr>
          <w:rFonts w:asciiTheme="majorBidi" w:hAnsiTheme="majorBidi" w:cstheme="majorBidi"/>
          <w:i/>
          <w:iCs/>
          <w:color w:val="000000"/>
          <w:sz w:val="18"/>
          <w:szCs w:val="18"/>
        </w:rPr>
        <w:t>Yoreh</w:t>
      </w:r>
      <w:proofErr w:type="spellEnd"/>
      <w:r w:rsidRPr="00317068">
        <w:rPr>
          <w:rFonts w:asciiTheme="majorBidi" w:hAnsiTheme="majorBidi" w:cstheme="majorBidi"/>
          <w:i/>
          <w:iCs/>
          <w:color w:val="000000"/>
          <w:sz w:val="18"/>
          <w:szCs w:val="18"/>
        </w:rPr>
        <w:t xml:space="preserve"> </w:t>
      </w:r>
      <w:proofErr w:type="spellStart"/>
      <w:r w:rsidRPr="00317068">
        <w:rPr>
          <w:rFonts w:asciiTheme="majorBidi" w:hAnsiTheme="majorBidi" w:cstheme="majorBidi"/>
          <w:i/>
          <w:iCs/>
          <w:color w:val="000000"/>
          <w:sz w:val="18"/>
          <w:szCs w:val="18"/>
        </w:rPr>
        <w:t>Deah</w:t>
      </w:r>
      <w:proofErr w:type="spellEnd"/>
      <w:r w:rsidRPr="00317068">
        <w:rPr>
          <w:rFonts w:asciiTheme="majorBidi" w:hAnsiTheme="majorBidi" w:cstheme="majorBidi"/>
          <w:i/>
          <w:iCs/>
          <w:color w:val="000000"/>
          <w:sz w:val="18"/>
          <w:szCs w:val="18"/>
        </w:rPr>
        <w:t xml:space="preserve"> 218, </w:t>
      </w:r>
      <w:proofErr w:type="spellStart"/>
      <w:r w:rsidRPr="00317068">
        <w:rPr>
          <w:rFonts w:asciiTheme="majorBidi" w:hAnsiTheme="majorBidi" w:cstheme="majorBidi"/>
          <w:i/>
          <w:iCs/>
          <w:color w:val="000000"/>
          <w:sz w:val="18"/>
          <w:szCs w:val="18"/>
        </w:rPr>
        <w:t>Birkas</w:t>
      </w:r>
      <w:proofErr w:type="spellEnd"/>
      <w:r w:rsidRPr="00317068">
        <w:rPr>
          <w:rFonts w:asciiTheme="majorBidi" w:hAnsiTheme="majorBidi" w:cstheme="majorBidi"/>
          <w:i/>
          <w:iCs/>
          <w:color w:val="000000"/>
          <w:sz w:val="18"/>
          <w:szCs w:val="18"/>
        </w:rPr>
        <w:t xml:space="preserve"> </w:t>
      </w:r>
      <w:proofErr w:type="spellStart"/>
      <w:r w:rsidRPr="00317068">
        <w:rPr>
          <w:rFonts w:asciiTheme="majorBidi" w:hAnsiTheme="majorBidi" w:cstheme="majorBidi"/>
          <w:i/>
          <w:iCs/>
          <w:color w:val="000000"/>
          <w:sz w:val="18"/>
          <w:szCs w:val="18"/>
        </w:rPr>
        <w:t>Shmuel</w:t>
      </w:r>
      <w:proofErr w:type="spellEnd"/>
      <w:r w:rsidRPr="00317068">
        <w:rPr>
          <w:rFonts w:asciiTheme="majorBidi" w:hAnsiTheme="majorBidi" w:cstheme="majorBidi"/>
          <w:i/>
          <w:iCs/>
          <w:color w:val="000000"/>
          <w:sz w:val="18"/>
          <w:szCs w:val="18"/>
        </w:rPr>
        <w:t xml:space="preserve"> </w:t>
      </w:r>
      <w:proofErr w:type="spellStart"/>
      <w:r w:rsidRPr="00317068">
        <w:rPr>
          <w:rFonts w:asciiTheme="majorBidi" w:hAnsiTheme="majorBidi" w:cstheme="majorBidi"/>
          <w:i/>
          <w:iCs/>
          <w:color w:val="000000"/>
          <w:sz w:val="18"/>
          <w:szCs w:val="18"/>
        </w:rPr>
        <w:t>Yevamos</w:t>
      </w:r>
      <w:proofErr w:type="spellEnd"/>
      <w:r w:rsidRPr="00317068">
        <w:rPr>
          <w:rFonts w:asciiTheme="majorBidi" w:hAnsiTheme="majorBidi" w:cstheme="majorBidi"/>
          <w:i/>
          <w:iCs/>
          <w:color w:val="000000"/>
          <w:sz w:val="18"/>
          <w:szCs w:val="18"/>
        </w:rPr>
        <w:t xml:space="preserve"> </w:t>
      </w:r>
      <w:proofErr w:type="gramStart"/>
      <w:r w:rsidRPr="00317068">
        <w:rPr>
          <w:rFonts w:asciiTheme="majorBidi" w:hAnsiTheme="majorBidi" w:cstheme="majorBidi"/>
          <w:i/>
          <w:iCs/>
          <w:color w:val="000000"/>
          <w:sz w:val="18"/>
          <w:szCs w:val="18"/>
        </w:rPr>
        <w:t>3:</w:t>
      </w:r>
      <w:proofErr w:type="gramEnd"/>
      <w:r w:rsidRPr="00317068">
        <w:rPr>
          <w:rFonts w:asciiTheme="majorBidi" w:hAnsiTheme="majorBidi" w:cstheme="majorBidi"/>
          <w:i/>
          <w:iCs/>
          <w:color w:val="000000"/>
          <w:sz w:val="18"/>
          <w:szCs w:val="18"/>
        </w:rPr>
        <w:t xml:space="preserve">3, </w:t>
      </w:r>
      <w:proofErr w:type="spellStart"/>
      <w:r w:rsidRPr="00317068">
        <w:rPr>
          <w:rFonts w:asciiTheme="majorBidi" w:hAnsiTheme="majorBidi" w:cstheme="majorBidi"/>
          <w:i/>
          <w:iCs/>
          <w:color w:val="000000"/>
          <w:sz w:val="18"/>
          <w:szCs w:val="18"/>
        </w:rPr>
        <w:t>Chavatzeles</w:t>
      </w:r>
      <w:proofErr w:type="spellEnd"/>
      <w:r w:rsidRPr="00317068">
        <w:rPr>
          <w:rFonts w:asciiTheme="majorBidi" w:hAnsiTheme="majorBidi" w:cstheme="majorBidi"/>
          <w:i/>
          <w:iCs/>
          <w:color w:val="000000"/>
          <w:sz w:val="18"/>
          <w:szCs w:val="18"/>
        </w:rPr>
        <w:t xml:space="preserve"> </w:t>
      </w:r>
      <w:proofErr w:type="spellStart"/>
      <w:r w:rsidRPr="00317068">
        <w:rPr>
          <w:rFonts w:asciiTheme="majorBidi" w:hAnsiTheme="majorBidi" w:cstheme="majorBidi"/>
          <w:i/>
          <w:iCs/>
          <w:color w:val="000000"/>
          <w:sz w:val="18"/>
          <w:szCs w:val="18"/>
        </w:rPr>
        <w:t>HaSharon</w:t>
      </w:r>
      <w:proofErr w:type="spellEnd"/>
      <w:r w:rsidRPr="00317068">
        <w:rPr>
          <w:rFonts w:asciiTheme="majorBidi" w:hAnsiTheme="majorBidi" w:cstheme="majorBidi"/>
          <w:i/>
          <w:iCs/>
          <w:color w:val="000000"/>
          <w:sz w:val="18"/>
          <w:szCs w:val="18"/>
        </w:rPr>
        <w:t>)</w:t>
      </w:r>
      <w:r w:rsidRPr="00317068">
        <w:rPr>
          <w:rFonts w:asciiTheme="majorBidi" w:hAnsiTheme="majorBidi" w:cstheme="majorBidi"/>
          <w:color w:val="000000"/>
          <w:sz w:val="18"/>
          <w:szCs w:val="18"/>
        </w:rPr>
        <w:t xml:space="preserve"> </w:t>
      </w:r>
    </w:p>
    <w:p w:rsidR="00317068" w:rsidRPr="00317068" w:rsidRDefault="00317068" w:rsidP="00354BB4">
      <w:pPr>
        <w:autoSpaceDE w:val="0"/>
        <w:autoSpaceDN w:val="0"/>
        <w:adjustRightInd w:val="0"/>
        <w:spacing w:after="0" w:line="240" w:lineRule="auto"/>
        <w:jc w:val="both"/>
        <w:rPr>
          <w:rFonts w:asciiTheme="majorBidi" w:hAnsiTheme="majorBidi" w:cstheme="majorBidi"/>
          <w:color w:val="000000"/>
          <w:sz w:val="18"/>
          <w:szCs w:val="18"/>
        </w:rPr>
      </w:pPr>
      <w:r w:rsidRPr="00317068">
        <w:rPr>
          <w:rFonts w:asciiTheme="majorBidi" w:hAnsiTheme="majorBidi" w:cstheme="majorBidi"/>
          <w:color w:val="000000"/>
          <w:sz w:val="18"/>
          <w:szCs w:val="18"/>
        </w:rPr>
        <w:t xml:space="preserve">Le </w:t>
      </w:r>
      <w:proofErr w:type="spellStart"/>
      <w:r w:rsidRPr="00317068">
        <w:rPr>
          <w:rFonts w:asciiTheme="majorBidi" w:hAnsiTheme="majorBidi" w:cstheme="majorBidi"/>
          <w:b/>
          <w:bCs/>
          <w:color w:val="000000"/>
          <w:sz w:val="18"/>
          <w:szCs w:val="18"/>
        </w:rPr>
        <w:t>Minchat</w:t>
      </w:r>
      <w:proofErr w:type="spellEnd"/>
      <w:r w:rsidRPr="00317068">
        <w:rPr>
          <w:rFonts w:asciiTheme="majorBidi" w:hAnsiTheme="majorBidi" w:cstheme="majorBidi"/>
          <w:b/>
          <w:bCs/>
          <w:color w:val="000000"/>
          <w:sz w:val="18"/>
          <w:szCs w:val="18"/>
        </w:rPr>
        <w:t xml:space="preserve"> </w:t>
      </w:r>
      <w:proofErr w:type="spellStart"/>
      <w:r w:rsidRPr="00317068">
        <w:rPr>
          <w:rFonts w:asciiTheme="majorBidi" w:hAnsiTheme="majorBidi" w:cstheme="majorBidi"/>
          <w:b/>
          <w:bCs/>
          <w:color w:val="000000"/>
          <w:sz w:val="18"/>
          <w:szCs w:val="18"/>
        </w:rPr>
        <w:t>Hinouch</w:t>
      </w:r>
      <w:proofErr w:type="spellEnd"/>
      <w:r w:rsidRPr="00317068">
        <w:rPr>
          <w:rFonts w:asciiTheme="majorBidi" w:hAnsiTheme="majorBidi" w:cstheme="majorBidi"/>
          <w:color w:val="000000"/>
          <w:sz w:val="18"/>
          <w:szCs w:val="18"/>
        </w:rPr>
        <w:t xml:space="preserve"> note que l'obligation de la Torah envers les autres Juifs est simplement de ne pas leur faire de mal ni de les affliger, mais qu'il n'y a aucune obligation de les honorer. Il suggère que l'obligation interpersonnelle envers les parents est peut-être la même qu</w:t>
      </w:r>
      <w:r>
        <w:rPr>
          <w:rFonts w:asciiTheme="majorBidi" w:hAnsiTheme="majorBidi" w:cstheme="majorBidi"/>
          <w:color w:val="000000"/>
          <w:sz w:val="18"/>
          <w:szCs w:val="18"/>
        </w:rPr>
        <w:t>’</w:t>
      </w:r>
      <w:r w:rsidRPr="00317068">
        <w:rPr>
          <w:rFonts w:asciiTheme="majorBidi" w:hAnsiTheme="majorBidi" w:cstheme="majorBidi"/>
          <w:color w:val="000000"/>
          <w:sz w:val="18"/>
          <w:szCs w:val="18"/>
        </w:rPr>
        <w:t>envers tous les autres Juifs, et que l'obligation supplémentaire de les honorer est une mitsva entre l'homme et Hachem.</w:t>
      </w:r>
      <w:r>
        <w:rPr>
          <w:rFonts w:asciiTheme="majorBidi" w:hAnsiTheme="majorBidi" w:cstheme="majorBidi"/>
          <w:color w:val="000000"/>
          <w:sz w:val="18"/>
          <w:szCs w:val="18"/>
        </w:rPr>
        <w:t xml:space="preserve"> </w:t>
      </w:r>
      <w:r w:rsidRPr="00317068">
        <w:rPr>
          <w:rFonts w:asciiTheme="majorBidi" w:hAnsiTheme="majorBidi" w:cstheme="majorBidi"/>
          <w:color w:val="000000"/>
          <w:sz w:val="18"/>
          <w:szCs w:val="18"/>
        </w:rPr>
        <w:t>D'un autre côté, comme la mitsva concerne nos interactions avec nos parents, elle peut être considérée comme une mitsva entre l'homme et son prochain. Il postule que la conséquence pratique de cette question est la forme de repentir que celui qui a manqué à la mitsva doit adopter.</w:t>
      </w:r>
      <w:r w:rsidR="00354BB4">
        <w:rPr>
          <w:rFonts w:asciiTheme="majorBidi" w:hAnsiTheme="majorBidi" w:cstheme="majorBidi"/>
          <w:color w:val="000000"/>
          <w:sz w:val="18"/>
          <w:szCs w:val="18"/>
        </w:rPr>
        <w:t xml:space="preserve"> </w:t>
      </w:r>
      <w:r w:rsidRPr="00317068">
        <w:rPr>
          <w:rFonts w:asciiTheme="majorBidi" w:hAnsiTheme="majorBidi" w:cstheme="majorBidi"/>
          <w:color w:val="000000"/>
          <w:sz w:val="18"/>
          <w:szCs w:val="18"/>
        </w:rPr>
        <w:t>S'il s'agit d'une mitsva entre l'homme et Hachem, il suffirait de confesser le péché et de s'engager à ne plus le commettre ; mais s'il s'agit d'une mitsva entr</w:t>
      </w:r>
      <w:r>
        <w:rPr>
          <w:rFonts w:asciiTheme="majorBidi" w:hAnsiTheme="majorBidi" w:cstheme="majorBidi"/>
          <w:color w:val="000000"/>
          <w:sz w:val="18"/>
          <w:szCs w:val="18"/>
        </w:rPr>
        <w:t>e</w:t>
      </w:r>
      <w:r w:rsidRPr="00317068">
        <w:rPr>
          <w:rFonts w:asciiTheme="majorBidi" w:hAnsiTheme="majorBidi" w:cstheme="majorBidi"/>
          <w:color w:val="000000"/>
          <w:sz w:val="18"/>
          <w:szCs w:val="18"/>
        </w:rPr>
        <w:t xml:space="preserve"> un homme envers son prochain</w:t>
      </w:r>
      <w:r>
        <w:rPr>
          <w:rFonts w:asciiTheme="majorBidi" w:hAnsiTheme="majorBidi" w:cstheme="majorBidi"/>
          <w:color w:val="000000"/>
          <w:sz w:val="18"/>
          <w:szCs w:val="18"/>
        </w:rPr>
        <w:t>, ceci</w:t>
      </w:r>
      <w:r w:rsidRPr="00317068">
        <w:rPr>
          <w:rFonts w:asciiTheme="majorBidi" w:hAnsiTheme="majorBidi" w:cstheme="majorBidi"/>
          <w:color w:val="000000"/>
          <w:sz w:val="18"/>
          <w:szCs w:val="18"/>
        </w:rPr>
        <w:t xml:space="preserve"> est insuffisant s'il ne fait pas également le bien à ses parents. Le </w:t>
      </w:r>
      <w:proofErr w:type="spellStart"/>
      <w:r w:rsidRPr="00317068">
        <w:rPr>
          <w:rFonts w:asciiTheme="majorBidi" w:hAnsiTheme="majorBidi" w:cstheme="majorBidi"/>
          <w:color w:val="000000"/>
          <w:sz w:val="18"/>
          <w:szCs w:val="18"/>
        </w:rPr>
        <w:t>Birka</w:t>
      </w:r>
      <w:r>
        <w:rPr>
          <w:rFonts w:asciiTheme="majorBidi" w:hAnsiTheme="majorBidi" w:cstheme="majorBidi"/>
          <w:color w:val="000000"/>
          <w:sz w:val="18"/>
          <w:szCs w:val="18"/>
        </w:rPr>
        <w:t>t</w:t>
      </w:r>
      <w:proofErr w:type="spellEnd"/>
      <w:r w:rsidRPr="00317068">
        <w:rPr>
          <w:rFonts w:asciiTheme="majorBidi" w:hAnsiTheme="majorBidi" w:cstheme="majorBidi"/>
          <w:color w:val="000000"/>
          <w:sz w:val="18"/>
          <w:szCs w:val="18"/>
        </w:rPr>
        <w:t xml:space="preserve"> </w:t>
      </w:r>
      <w:proofErr w:type="spellStart"/>
      <w:r w:rsidRPr="00317068">
        <w:rPr>
          <w:rFonts w:asciiTheme="majorBidi" w:hAnsiTheme="majorBidi" w:cstheme="majorBidi"/>
          <w:color w:val="000000"/>
          <w:sz w:val="18"/>
          <w:szCs w:val="18"/>
        </w:rPr>
        <w:t>Shm</w:t>
      </w:r>
      <w:r>
        <w:rPr>
          <w:rFonts w:asciiTheme="majorBidi" w:hAnsiTheme="majorBidi" w:cstheme="majorBidi"/>
          <w:color w:val="000000"/>
          <w:sz w:val="18"/>
          <w:szCs w:val="18"/>
        </w:rPr>
        <w:t>o</w:t>
      </w:r>
      <w:r w:rsidRPr="00317068">
        <w:rPr>
          <w:rFonts w:asciiTheme="majorBidi" w:hAnsiTheme="majorBidi" w:cstheme="majorBidi"/>
          <w:color w:val="000000"/>
          <w:sz w:val="18"/>
          <w:szCs w:val="18"/>
        </w:rPr>
        <w:t>uel</w:t>
      </w:r>
      <w:proofErr w:type="spellEnd"/>
      <w:r w:rsidRPr="00317068">
        <w:rPr>
          <w:rFonts w:asciiTheme="majorBidi" w:hAnsiTheme="majorBidi" w:cstheme="majorBidi"/>
          <w:color w:val="000000"/>
          <w:sz w:val="18"/>
          <w:szCs w:val="18"/>
        </w:rPr>
        <w:t xml:space="preserve"> soutient que la réponse à cette question fait l'objet d'une controverse entre Tos</w:t>
      </w:r>
      <w:r>
        <w:rPr>
          <w:rFonts w:asciiTheme="majorBidi" w:hAnsiTheme="majorBidi" w:cstheme="majorBidi"/>
          <w:color w:val="000000"/>
          <w:sz w:val="18"/>
          <w:szCs w:val="18"/>
        </w:rPr>
        <w:t>s</w:t>
      </w:r>
      <w:r w:rsidRPr="00317068">
        <w:rPr>
          <w:rFonts w:asciiTheme="majorBidi" w:hAnsiTheme="majorBidi" w:cstheme="majorBidi"/>
          <w:color w:val="000000"/>
          <w:sz w:val="18"/>
          <w:szCs w:val="18"/>
        </w:rPr>
        <w:t>efo</w:t>
      </w:r>
      <w:r>
        <w:rPr>
          <w:rFonts w:asciiTheme="majorBidi" w:hAnsiTheme="majorBidi" w:cstheme="majorBidi"/>
          <w:color w:val="000000"/>
          <w:sz w:val="18"/>
          <w:szCs w:val="18"/>
        </w:rPr>
        <w:t>t</w:t>
      </w:r>
      <w:r w:rsidRPr="00317068">
        <w:rPr>
          <w:rFonts w:asciiTheme="majorBidi" w:hAnsiTheme="majorBidi" w:cstheme="majorBidi"/>
          <w:color w:val="000000"/>
          <w:sz w:val="18"/>
          <w:szCs w:val="18"/>
        </w:rPr>
        <w:t xml:space="preserve"> et To</w:t>
      </w:r>
      <w:r>
        <w:rPr>
          <w:rFonts w:asciiTheme="majorBidi" w:hAnsiTheme="majorBidi" w:cstheme="majorBidi"/>
          <w:color w:val="000000"/>
          <w:sz w:val="18"/>
          <w:szCs w:val="18"/>
        </w:rPr>
        <w:t>s</w:t>
      </w:r>
      <w:r w:rsidRPr="00317068">
        <w:rPr>
          <w:rFonts w:asciiTheme="majorBidi" w:hAnsiTheme="majorBidi" w:cstheme="majorBidi"/>
          <w:color w:val="000000"/>
          <w:sz w:val="18"/>
          <w:szCs w:val="18"/>
        </w:rPr>
        <w:t>sefo</w:t>
      </w:r>
      <w:r>
        <w:rPr>
          <w:rFonts w:asciiTheme="majorBidi" w:hAnsiTheme="majorBidi" w:cstheme="majorBidi"/>
          <w:color w:val="000000"/>
          <w:sz w:val="18"/>
          <w:szCs w:val="18"/>
        </w:rPr>
        <w:t>t</w:t>
      </w:r>
      <w:r w:rsidRPr="00317068">
        <w:rPr>
          <w:rFonts w:asciiTheme="majorBidi" w:hAnsiTheme="majorBidi" w:cstheme="majorBidi"/>
          <w:color w:val="000000"/>
          <w:sz w:val="18"/>
          <w:szCs w:val="18"/>
        </w:rPr>
        <w:t xml:space="preserve"> </w:t>
      </w:r>
      <w:proofErr w:type="spellStart"/>
      <w:r w:rsidRPr="00317068">
        <w:rPr>
          <w:rFonts w:asciiTheme="majorBidi" w:hAnsiTheme="majorBidi" w:cstheme="majorBidi"/>
          <w:color w:val="000000"/>
          <w:sz w:val="18"/>
          <w:szCs w:val="18"/>
        </w:rPr>
        <w:t>Yeshanim</w:t>
      </w:r>
      <w:proofErr w:type="spellEnd"/>
      <w:r w:rsidRPr="00317068">
        <w:rPr>
          <w:rFonts w:asciiTheme="majorBidi" w:hAnsiTheme="majorBidi" w:cstheme="majorBidi"/>
          <w:color w:val="000000"/>
          <w:sz w:val="18"/>
          <w:szCs w:val="18"/>
        </w:rPr>
        <w:t xml:space="preserve"> (</w:t>
      </w:r>
      <w:proofErr w:type="spellStart"/>
      <w:r w:rsidRPr="00317068">
        <w:rPr>
          <w:rFonts w:asciiTheme="majorBidi" w:hAnsiTheme="majorBidi" w:cstheme="majorBidi"/>
          <w:color w:val="000000"/>
          <w:sz w:val="18"/>
          <w:szCs w:val="18"/>
        </w:rPr>
        <w:t>Ke</w:t>
      </w:r>
      <w:r>
        <w:rPr>
          <w:rFonts w:asciiTheme="majorBidi" w:hAnsiTheme="majorBidi" w:cstheme="majorBidi"/>
          <w:color w:val="000000"/>
          <w:sz w:val="18"/>
          <w:szCs w:val="18"/>
        </w:rPr>
        <w:t>to</w:t>
      </w:r>
      <w:r w:rsidRPr="00317068">
        <w:rPr>
          <w:rFonts w:asciiTheme="majorBidi" w:hAnsiTheme="majorBidi" w:cstheme="majorBidi"/>
          <w:color w:val="000000"/>
          <w:sz w:val="18"/>
          <w:szCs w:val="18"/>
        </w:rPr>
        <w:t>uvo</w:t>
      </w:r>
      <w:r>
        <w:rPr>
          <w:rFonts w:asciiTheme="majorBidi" w:hAnsiTheme="majorBidi" w:cstheme="majorBidi"/>
          <w:color w:val="000000"/>
          <w:sz w:val="18"/>
          <w:szCs w:val="18"/>
        </w:rPr>
        <w:t>t</w:t>
      </w:r>
      <w:proofErr w:type="spellEnd"/>
      <w:r w:rsidRPr="00317068">
        <w:rPr>
          <w:rFonts w:asciiTheme="majorBidi" w:hAnsiTheme="majorBidi" w:cstheme="majorBidi"/>
          <w:color w:val="000000"/>
          <w:sz w:val="18"/>
          <w:szCs w:val="18"/>
        </w:rPr>
        <w:t xml:space="preserve"> 40a).</w:t>
      </w:r>
    </w:p>
    <w:p w:rsidR="00317068" w:rsidRPr="00317068" w:rsidRDefault="00317068" w:rsidP="00317068">
      <w:pPr>
        <w:autoSpaceDE w:val="0"/>
        <w:autoSpaceDN w:val="0"/>
        <w:adjustRightInd w:val="0"/>
        <w:spacing w:after="0" w:line="240" w:lineRule="auto"/>
        <w:jc w:val="both"/>
        <w:rPr>
          <w:rFonts w:asciiTheme="majorBidi" w:hAnsiTheme="majorBidi" w:cstheme="majorBidi"/>
          <w:color w:val="000000"/>
          <w:sz w:val="18"/>
          <w:szCs w:val="18"/>
        </w:rPr>
      </w:pPr>
      <w:r w:rsidRPr="00317068">
        <w:rPr>
          <w:rFonts w:asciiTheme="majorBidi" w:hAnsiTheme="majorBidi" w:cstheme="majorBidi"/>
          <w:color w:val="000000"/>
          <w:sz w:val="18"/>
          <w:szCs w:val="18"/>
        </w:rPr>
        <w:t xml:space="preserve"> </w:t>
      </w:r>
      <w:r w:rsidRPr="00317068">
        <w:rPr>
          <w:rFonts w:asciiTheme="majorBidi" w:hAnsiTheme="majorBidi" w:cstheme="majorBidi"/>
          <w:b/>
          <w:bCs/>
          <w:color w:val="000000"/>
          <w:sz w:val="18"/>
          <w:szCs w:val="18"/>
        </w:rPr>
        <w:t>Ramban</w:t>
      </w:r>
      <w:r w:rsidRPr="00317068">
        <w:rPr>
          <w:rFonts w:asciiTheme="majorBidi" w:hAnsiTheme="majorBidi" w:cstheme="majorBidi"/>
          <w:color w:val="000000"/>
          <w:sz w:val="18"/>
          <w:szCs w:val="18"/>
        </w:rPr>
        <w:t xml:space="preserve"> écrit que les cinq </w:t>
      </w:r>
      <w:r w:rsidR="00354BB4" w:rsidRPr="00317068">
        <w:rPr>
          <w:rFonts w:asciiTheme="majorBidi" w:hAnsiTheme="majorBidi" w:cstheme="majorBidi"/>
          <w:color w:val="000000"/>
          <w:sz w:val="18"/>
          <w:szCs w:val="18"/>
        </w:rPr>
        <w:t>premièr</w:t>
      </w:r>
      <w:r w:rsidR="00354BB4">
        <w:rPr>
          <w:rFonts w:asciiTheme="majorBidi" w:hAnsiTheme="majorBidi" w:cstheme="majorBidi"/>
          <w:color w:val="000000"/>
          <w:sz w:val="18"/>
          <w:szCs w:val="18"/>
        </w:rPr>
        <w:t>e</w:t>
      </w:r>
      <w:r w:rsidR="00354BB4" w:rsidRPr="00317068">
        <w:rPr>
          <w:rFonts w:asciiTheme="majorBidi" w:hAnsiTheme="majorBidi" w:cstheme="majorBidi"/>
          <w:color w:val="000000"/>
          <w:sz w:val="18"/>
          <w:szCs w:val="18"/>
        </w:rPr>
        <w:t>s</w:t>
      </w:r>
      <w:r w:rsidRPr="00317068">
        <w:rPr>
          <w:rFonts w:asciiTheme="majorBidi" w:hAnsiTheme="majorBidi" w:cstheme="majorBidi"/>
          <w:color w:val="000000"/>
          <w:sz w:val="18"/>
          <w:szCs w:val="18"/>
        </w:rPr>
        <w:t xml:space="preserve"> </w:t>
      </w:r>
      <w:proofErr w:type="spellStart"/>
      <w:r w:rsidRPr="00317068">
        <w:rPr>
          <w:rFonts w:asciiTheme="majorBidi" w:hAnsiTheme="majorBidi" w:cstheme="majorBidi"/>
          <w:color w:val="000000"/>
          <w:sz w:val="18"/>
          <w:szCs w:val="18"/>
        </w:rPr>
        <w:t>As</w:t>
      </w:r>
      <w:r>
        <w:rPr>
          <w:rFonts w:asciiTheme="majorBidi" w:hAnsiTheme="majorBidi" w:cstheme="majorBidi"/>
          <w:color w:val="000000"/>
          <w:sz w:val="18"/>
          <w:szCs w:val="18"/>
        </w:rPr>
        <w:t>s</w:t>
      </w:r>
      <w:r w:rsidRPr="00317068">
        <w:rPr>
          <w:rFonts w:asciiTheme="majorBidi" w:hAnsiTheme="majorBidi" w:cstheme="majorBidi"/>
          <w:color w:val="000000"/>
          <w:sz w:val="18"/>
          <w:szCs w:val="18"/>
        </w:rPr>
        <w:t>ere</w:t>
      </w:r>
      <w:r>
        <w:rPr>
          <w:rFonts w:asciiTheme="majorBidi" w:hAnsiTheme="majorBidi" w:cstheme="majorBidi"/>
          <w:color w:val="000000"/>
          <w:sz w:val="18"/>
          <w:szCs w:val="18"/>
        </w:rPr>
        <w:t>t</w:t>
      </w:r>
      <w:proofErr w:type="spellEnd"/>
      <w:r w:rsidRPr="00317068">
        <w:rPr>
          <w:rFonts w:asciiTheme="majorBidi" w:hAnsiTheme="majorBidi" w:cstheme="majorBidi"/>
          <w:color w:val="000000"/>
          <w:sz w:val="18"/>
          <w:szCs w:val="18"/>
        </w:rPr>
        <w:t xml:space="preserve"> </w:t>
      </w:r>
      <w:proofErr w:type="spellStart"/>
      <w:r w:rsidRPr="00317068">
        <w:rPr>
          <w:rFonts w:asciiTheme="majorBidi" w:hAnsiTheme="majorBidi" w:cstheme="majorBidi"/>
          <w:color w:val="000000"/>
          <w:sz w:val="18"/>
          <w:szCs w:val="18"/>
        </w:rPr>
        <w:t>HaDib</w:t>
      </w:r>
      <w:r>
        <w:rPr>
          <w:rFonts w:asciiTheme="majorBidi" w:hAnsiTheme="majorBidi" w:cstheme="majorBidi"/>
          <w:color w:val="000000"/>
          <w:sz w:val="18"/>
          <w:szCs w:val="18"/>
        </w:rPr>
        <w:t>e</w:t>
      </w:r>
      <w:r w:rsidRPr="00317068">
        <w:rPr>
          <w:rFonts w:asciiTheme="majorBidi" w:hAnsiTheme="majorBidi" w:cstheme="majorBidi"/>
          <w:color w:val="000000"/>
          <w:sz w:val="18"/>
          <w:szCs w:val="18"/>
        </w:rPr>
        <w:t>ro</w:t>
      </w:r>
      <w:r>
        <w:rPr>
          <w:rFonts w:asciiTheme="majorBidi" w:hAnsiTheme="majorBidi" w:cstheme="majorBidi"/>
          <w:color w:val="000000"/>
          <w:sz w:val="18"/>
          <w:szCs w:val="18"/>
        </w:rPr>
        <w:t>t</w:t>
      </w:r>
      <w:proofErr w:type="spellEnd"/>
      <w:r w:rsidRPr="00317068">
        <w:rPr>
          <w:rFonts w:asciiTheme="majorBidi" w:hAnsiTheme="majorBidi" w:cstheme="majorBidi"/>
          <w:color w:val="000000"/>
          <w:sz w:val="18"/>
          <w:szCs w:val="18"/>
        </w:rPr>
        <w:t xml:space="preserve"> sont inscrit</w:t>
      </w:r>
      <w:r w:rsidR="00354BB4">
        <w:rPr>
          <w:rFonts w:asciiTheme="majorBidi" w:hAnsiTheme="majorBidi" w:cstheme="majorBidi"/>
          <w:color w:val="000000"/>
          <w:sz w:val="18"/>
          <w:szCs w:val="18"/>
        </w:rPr>
        <w:t>e</w:t>
      </w:r>
      <w:r w:rsidRPr="00317068">
        <w:rPr>
          <w:rFonts w:asciiTheme="majorBidi" w:hAnsiTheme="majorBidi" w:cstheme="majorBidi"/>
          <w:color w:val="000000"/>
          <w:sz w:val="18"/>
          <w:szCs w:val="18"/>
        </w:rPr>
        <w:t xml:space="preserve">s ensemble sur une </w:t>
      </w:r>
      <w:r w:rsidR="00354BB4">
        <w:rPr>
          <w:rFonts w:asciiTheme="majorBidi" w:hAnsiTheme="majorBidi" w:cstheme="majorBidi"/>
          <w:color w:val="000000"/>
          <w:sz w:val="18"/>
          <w:szCs w:val="18"/>
        </w:rPr>
        <w:t>T</w:t>
      </w:r>
      <w:r w:rsidRPr="00317068">
        <w:rPr>
          <w:rFonts w:asciiTheme="majorBidi" w:hAnsiTheme="majorBidi" w:cstheme="majorBidi"/>
          <w:color w:val="000000"/>
          <w:sz w:val="18"/>
          <w:szCs w:val="18"/>
        </w:rPr>
        <w:t xml:space="preserve">able car ce sont des mitsvot entre l'homme et Hachem, tandis que les cinq </w:t>
      </w:r>
      <w:r w:rsidR="00354BB4" w:rsidRPr="00317068">
        <w:rPr>
          <w:rFonts w:asciiTheme="majorBidi" w:hAnsiTheme="majorBidi" w:cstheme="majorBidi"/>
          <w:color w:val="000000"/>
          <w:sz w:val="18"/>
          <w:szCs w:val="18"/>
        </w:rPr>
        <w:t>dernièr</w:t>
      </w:r>
      <w:r w:rsidR="00354BB4">
        <w:rPr>
          <w:rFonts w:asciiTheme="majorBidi" w:hAnsiTheme="majorBidi" w:cstheme="majorBidi"/>
          <w:color w:val="000000"/>
          <w:sz w:val="18"/>
          <w:szCs w:val="18"/>
        </w:rPr>
        <w:t>e</w:t>
      </w:r>
      <w:r w:rsidR="00354BB4" w:rsidRPr="00317068">
        <w:rPr>
          <w:rFonts w:asciiTheme="majorBidi" w:hAnsiTheme="majorBidi" w:cstheme="majorBidi"/>
          <w:color w:val="000000"/>
          <w:sz w:val="18"/>
          <w:szCs w:val="18"/>
        </w:rPr>
        <w:t>s</w:t>
      </w:r>
      <w:r w:rsidRPr="00317068">
        <w:rPr>
          <w:rFonts w:asciiTheme="majorBidi" w:hAnsiTheme="majorBidi" w:cstheme="majorBidi"/>
          <w:color w:val="000000"/>
          <w:sz w:val="18"/>
          <w:szCs w:val="18"/>
        </w:rPr>
        <w:t xml:space="preserve"> sont inscrits sur l'autre </w:t>
      </w:r>
      <w:r w:rsidR="00354BB4">
        <w:rPr>
          <w:rFonts w:asciiTheme="majorBidi" w:hAnsiTheme="majorBidi" w:cstheme="majorBidi"/>
          <w:color w:val="000000"/>
          <w:sz w:val="18"/>
          <w:szCs w:val="18"/>
        </w:rPr>
        <w:t>T</w:t>
      </w:r>
      <w:r w:rsidRPr="00317068">
        <w:rPr>
          <w:rFonts w:asciiTheme="majorBidi" w:hAnsiTheme="majorBidi" w:cstheme="majorBidi"/>
          <w:color w:val="000000"/>
          <w:sz w:val="18"/>
          <w:szCs w:val="18"/>
        </w:rPr>
        <w:t>able car ce sont des mitsvot entre l'homme et son prochain, ce qui indiquerait qu'il s'agit d'une mitsva entre l'homme et Hachem.</w:t>
      </w:r>
    </w:p>
    <w:p w:rsidR="00317068" w:rsidRDefault="00317068" w:rsidP="00317068">
      <w:pPr>
        <w:autoSpaceDE w:val="0"/>
        <w:autoSpaceDN w:val="0"/>
        <w:adjustRightInd w:val="0"/>
        <w:spacing w:after="0" w:line="240" w:lineRule="auto"/>
        <w:jc w:val="both"/>
        <w:rPr>
          <w:rFonts w:asciiTheme="majorBidi" w:hAnsiTheme="majorBidi" w:cstheme="majorBidi"/>
          <w:color w:val="000000"/>
          <w:sz w:val="18"/>
          <w:szCs w:val="18"/>
        </w:rPr>
      </w:pPr>
      <w:r w:rsidRPr="00317068">
        <w:rPr>
          <w:rFonts w:asciiTheme="majorBidi" w:hAnsiTheme="majorBidi" w:cstheme="majorBidi"/>
          <w:color w:val="000000"/>
          <w:sz w:val="18"/>
          <w:szCs w:val="18"/>
        </w:rPr>
        <w:t xml:space="preserve">Le </w:t>
      </w:r>
      <w:proofErr w:type="spellStart"/>
      <w:r w:rsidRPr="00317068">
        <w:rPr>
          <w:rFonts w:asciiTheme="majorBidi" w:hAnsiTheme="majorBidi" w:cstheme="majorBidi"/>
          <w:b/>
          <w:bCs/>
          <w:color w:val="000000"/>
          <w:sz w:val="18"/>
          <w:szCs w:val="18"/>
        </w:rPr>
        <w:t>Maharam</w:t>
      </w:r>
      <w:proofErr w:type="spellEnd"/>
      <w:r w:rsidRPr="00317068">
        <w:rPr>
          <w:rFonts w:asciiTheme="majorBidi" w:hAnsiTheme="majorBidi" w:cstheme="majorBidi"/>
          <w:b/>
          <w:bCs/>
          <w:color w:val="000000"/>
          <w:sz w:val="18"/>
          <w:szCs w:val="18"/>
        </w:rPr>
        <w:t xml:space="preserve"> </w:t>
      </w:r>
      <w:proofErr w:type="spellStart"/>
      <w:r w:rsidRPr="00317068">
        <w:rPr>
          <w:rFonts w:asciiTheme="majorBidi" w:hAnsiTheme="majorBidi" w:cstheme="majorBidi"/>
          <w:b/>
          <w:bCs/>
          <w:color w:val="000000"/>
          <w:sz w:val="18"/>
          <w:szCs w:val="18"/>
        </w:rPr>
        <w:t>Schick</w:t>
      </w:r>
      <w:proofErr w:type="spellEnd"/>
      <w:r w:rsidRPr="00317068">
        <w:rPr>
          <w:rFonts w:asciiTheme="majorBidi" w:hAnsiTheme="majorBidi" w:cstheme="majorBidi"/>
          <w:color w:val="000000"/>
          <w:sz w:val="18"/>
          <w:szCs w:val="18"/>
        </w:rPr>
        <w:t xml:space="preserve"> apporte la preuve qu'honorer ses parents est une mitsva entre l'homme et Hachem à partir de la déclaration du Talmud (</w:t>
      </w:r>
      <w:proofErr w:type="spellStart"/>
      <w:r w:rsidRPr="00317068">
        <w:rPr>
          <w:rFonts w:asciiTheme="majorBidi" w:hAnsiTheme="majorBidi" w:cstheme="majorBidi"/>
          <w:color w:val="000000"/>
          <w:sz w:val="18"/>
          <w:szCs w:val="18"/>
        </w:rPr>
        <w:t>Kidd</w:t>
      </w:r>
      <w:r>
        <w:rPr>
          <w:rFonts w:asciiTheme="majorBidi" w:hAnsiTheme="majorBidi" w:cstheme="majorBidi"/>
          <w:color w:val="000000"/>
          <w:sz w:val="18"/>
          <w:szCs w:val="18"/>
        </w:rPr>
        <w:t>o</w:t>
      </w:r>
      <w:r w:rsidRPr="00317068">
        <w:rPr>
          <w:rFonts w:asciiTheme="majorBidi" w:hAnsiTheme="majorBidi" w:cstheme="majorBidi"/>
          <w:color w:val="000000"/>
          <w:sz w:val="18"/>
          <w:szCs w:val="18"/>
        </w:rPr>
        <w:t>ushin</w:t>
      </w:r>
      <w:proofErr w:type="spellEnd"/>
      <w:r w:rsidRPr="00317068">
        <w:rPr>
          <w:rFonts w:asciiTheme="majorBidi" w:hAnsiTheme="majorBidi" w:cstheme="majorBidi"/>
          <w:color w:val="000000"/>
          <w:sz w:val="18"/>
          <w:szCs w:val="18"/>
        </w:rPr>
        <w:t xml:space="preserve"> 31b) selon laquelle on est tenu d'honorer ses parents après leur décès. Si c'est une mitsva entre l'homme et son prochain, elle ne serait plus applicable après la mort du parent.</w:t>
      </w:r>
    </w:p>
    <w:p w:rsidR="00317068" w:rsidRPr="00D84A26" w:rsidRDefault="00317068" w:rsidP="00317068">
      <w:pPr>
        <w:autoSpaceDE w:val="0"/>
        <w:autoSpaceDN w:val="0"/>
        <w:adjustRightInd w:val="0"/>
        <w:spacing w:after="0" w:line="240" w:lineRule="auto"/>
        <w:jc w:val="both"/>
        <w:rPr>
          <w:rFonts w:asciiTheme="majorBidi" w:hAnsiTheme="majorBidi" w:cstheme="majorBidi"/>
          <w:color w:val="000000"/>
          <w:sz w:val="18"/>
          <w:szCs w:val="18"/>
        </w:rPr>
      </w:pPr>
    </w:p>
    <w:p w:rsidR="00D84A26" w:rsidRPr="00D84A26" w:rsidRDefault="00D84A26" w:rsidP="00317068">
      <w:pPr>
        <w:autoSpaceDE w:val="0"/>
        <w:autoSpaceDN w:val="0"/>
        <w:adjustRightInd w:val="0"/>
        <w:spacing w:after="0" w:line="240" w:lineRule="auto"/>
        <w:jc w:val="both"/>
        <w:rPr>
          <w:rFonts w:asciiTheme="majorBidi" w:hAnsiTheme="majorBidi" w:cstheme="majorBidi"/>
          <w:color w:val="000000"/>
          <w:sz w:val="18"/>
          <w:szCs w:val="18"/>
        </w:rPr>
      </w:pPr>
    </w:p>
    <w:p w:rsidR="00D84A26" w:rsidRPr="00D84A26" w:rsidRDefault="00D84A26" w:rsidP="00D84A26">
      <w:pPr>
        <w:autoSpaceDE w:val="0"/>
        <w:autoSpaceDN w:val="0"/>
        <w:adjustRightInd w:val="0"/>
        <w:spacing w:after="0" w:line="240" w:lineRule="auto"/>
        <w:jc w:val="both"/>
        <w:rPr>
          <w:rFonts w:asciiTheme="majorBidi" w:hAnsiTheme="majorBidi" w:cstheme="majorBidi"/>
          <w:i/>
          <w:iCs/>
          <w:color w:val="000000"/>
          <w:sz w:val="18"/>
          <w:szCs w:val="18"/>
        </w:rPr>
      </w:pPr>
      <w:r w:rsidRPr="00D84A26">
        <w:rPr>
          <w:rFonts w:asciiTheme="majorBidi" w:hAnsiTheme="majorBidi" w:cstheme="majorBidi"/>
          <w:i/>
          <w:iCs/>
          <w:color w:val="000000"/>
          <w:sz w:val="18"/>
          <w:szCs w:val="18"/>
        </w:rPr>
        <w:t xml:space="preserve">            </w:t>
      </w:r>
    </w:p>
    <w:p w:rsidR="00D84A26" w:rsidRPr="00D84A26" w:rsidRDefault="00D84A26" w:rsidP="00D84A26">
      <w:pPr>
        <w:spacing w:after="0" w:line="240" w:lineRule="auto"/>
        <w:jc w:val="both"/>
        <w:rPr>
          <w:rFonts w:asciiTheme="majorBidi" w:hAnsiTheme="majorBidi" w:cstheme="majorBidi"/>
          <w:sz w:val="18"/>
          <w:szCs w:val="18"/>
        </w:rPr>
      </w:pPr>
    </w:p>
    <w:p w:rsidR="00D84A26" w:rsidRPr="00D84A26" w:rsidRDefault="00D84A26" w:rsidP="00D84A26">
      <w:pPr>
        <w:spacing w:after="0" w:line="240" w:lineRule="auto"/>
        <w:jc w:val="both"/>
        <w:rPr>
          <w:rFonts w:asciiTheme="majorBidi" w:hAnsiTheme="majorBidi" w:cstheme="majorBidi"/>
          <w:sz w:val="18"/>
          <w:szCs w:val="18"/>
        </w:rPr>
      </w:pPr>
    </w:p>
    <w:p w:rsidR="00337AFD" w:rsidRPr="00D84A26" w:rsidRDefault="00337AFD" w:rsidP="00D84A26">
      <w:pPr>
        <w:spacing w:after="0" w:line="240" w:lineRule="auto"/>
        <w:jc w:val="both"/>
        <w:rPr>
          <w:rFonts w:asciiTheme="majorBidi" w:hAnsiTheme="majorBidi" w:cstheme="majorBidi"/>
          <w:sz w:val="18"/>
          <w:szCs w:val="18"/>
        </w:rPr>
      </w:pPr>
    </w:p>
    <w:p w:rsidR="00337AFD" w:rsidRPr="00D84A26" w:rsidRDefault="00337AFD" w:rsidP="00D84A26">
      <w:pPr>
        <w:spacing w:after="0" w:line="240" w:lineRule="auto"/>
        <w:jc w:val="both"/>
        <w:rPr>
          <w:rFonts w:asciiTheme="majorBidi" w:hAnsiTheme="majorBidi" w:cstheme="majorBidi"/>
          <w:sz w:val="18"/>
          <w:szCs w:val="18"/>
        </w:rPr>
      </w:pPr>
    </w:p>
    <w:sectPr w:rsidR="00337AFD" w:rsidRPr="00D84A26" w:rsidSect="002A7E0C">
      <w:footerReference w:type="even"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BBE" w:rsidRDefault="00A31BBE" w:rsidP="00D84A26">
      <w:pPr>
        <w:spacing w:after="0" w:line="240" w:lineRule="auto"/>
      </w:pPr>
      <w:r>
        <w:separator/>
      </w:r>
    </w:p>
  </w:endnote>
  <w:endnote w:type="continuationSeparator" w:id="0">
    <w:p w:rsidR="00A31BBE" w:rsidRDefault="00A31BBE" w:rsidP="00D8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30803292"/>
      <w:docPartObj>
        <w:docPartGallery w:val="Page Numbers (Bottom of Page)"/>
        <w:docPartUnique/>
      </w:docPartObj>
    </w:sdtPr>
    <w:sdtContent>
      <w:p w:rsidR="00D84A26" w:rsidRDefault="00D84A26" w:rsidP="00F83D6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rsidR="00D84A26" w:rsidRDefault="00D84A26" w:rsidP="00D84A2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82669333"/>
      <w:docPartObj>
        <w:docPartGallery w:val="Page Numbers (Bottom of Page)"/>
        <w:docPartUnique/>
      </w:docPartObj>
    </w:sdtPr>
    <w:sdtContent>
      <w:p w:rsidR="00D84A26" w:rsidRDefault="00D84A26" w:rsidP="00F83D6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rsidR="00D84A26" w:rsidRDefault="00D84A26" w:rsidP="00D84A2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BBE" w:rsidRDefault="00A31BBE" w:rsidP="00D84A26">
      <w:pPr>
        <w:spacing w:after="0" w:line="240" w:lineRule="auto"/>
      </w:pPr>
      <w:r>
        <w:separator/>
      </w:r>
    </w:p>
  </w:footnote>
  <w:footnote w:type="continuationSeparator" w:id="0">
    <w:p w:rsidR="00A31BBE" w:rsidRDefault="00A31BBE" w:rsidP="00D84A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FD"/>
    <w:rsid w:val="0007450B"/>
    <w:rsid w:val="00096DF5"/>
    <w:rsid w:val="0020361C"/>
    <w:rsid w:val="002A02C3"/>
    <w:rsid w:val="002A7E0C"/>
    <w:rsid w:val="00317068"/>
    <w:rsid w:val="00337AFD"/>
    <w:rsid w:val="00354BB4"/>
    <w:rsid w:val="00371F48"/>
    <w:rsid w:val="004C559E"/>
    <w:rsid w:val="0064473E"/>
    <w:rsid w:val="00A31BBE"/>
    <w:rsid w:val="00B17EE1"/>
    <w:rsid w:val="00BA37F7"/>
    <w:rsid w:val="00D84A2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BCBA18C-F7DB-7C45-8316-D1DDF3EB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37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37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37AF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37AF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37AF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37AF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7AF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7AF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7AF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7AF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37AF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37AF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37AF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37AF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37AF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7AF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7AF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7AFD"/>
    <w:rPr>
      <w:rFonts w:eastAsiaTheme="majorEastAsia" w:cstheme="majorBidi"/>
      <w:color w:val="272727" w:themeColor="text1" w:themeTint="D8"/>
    </w:rPr>
  </w:style>
  <w:style w:type="paragraph" w:styleId="Titre">
    <w:name w:val="Title"/>
    <w:basedOn w:val="Normal"/>
    <w:next w:val="Normal"/>
    <w:link w:val="TitreCar"/>
    <w:uiPriority w:val="10"/>
    <w:qFormat/>
    <w:rsid w:val="00337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7A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7AF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7AF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7AFD"/>
    <w:pPr>
      <w:spacing w:before="160"/>
      <w:jc w:val="center"/>
    </w:pPr>
    <w:rPr>
      <w:i/>
      <w:iCs/>
      <w:color w:val="404040" w:themeColor="text1" w:themeTint="BF"/>
    </w:rPr>
  </w:style>
  <w:style w:type="character" w:customStyle="1" w:styleId="CitationCar">
    <w:name w:val="Citation Car"/>
    <w:basedOn w:val="Policepardfaut"/>
    <w:link w:val="Citation"/>
    <w:uiPriority w:val="29"/>
    <w:rsid w:val="00337AFD"/>
    <w:rPr>
      <w:i/>
      <w:iCs/>
      <w:color w:val="404040" w:themeColor="text1" w:themeTint="BF"/>
    </w:rPr>
  </w:style>
  <w:style w:type="paragraph" w:styleId="Paragraphedeliste">
    <w:name w:val="List Paragraph"/>
    <w:basedOn w:val="Normal"/>
    <w:uiPriority w:val="34"/>
    <w:qFormat/>
    <w:rsid w:val="00337AFD"/>
    <w:pPr>
      <w:ind w:left="720"/>
      <w:contextualSpacing/>
    </w:pPr>
  </w:style>
  <w:style w:type="character" w:styleId="Accentuationintense">
    <w:name w:val="Intense Emphasis"/>
    <w:basedOn w:val="Policepardfaut"/>
    <w:uiPriority w:val="21"/>
    <w:qFormat/>
    <w:rsid w:val="00337AFD"/>
    <w:rPr>
      <w:i/>
      <w:iCs/>
      <w:color w:val="2F5496" w:themeColor="accent1" w:themeShade="BF"/>
    </w:rPr>
  </w:style>
  <w:style w:type="paragraph" w:styleId="Citationintense">
    <w:name w:val="Intense Quote"/>
    <w:basedOn w:val="Normal"/>
    <w:next w:val="Normal"/>
    <w:link w:val="CitationintenseCar"/>
    <w:uiPriority w:val="30"/>
    <w:qFormat/>
    <w:rsid w:val="00337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37AFD"/>
    <w:rPr>
      <w:i/>
      <w:iCs/>
      <w:color w:val="2F5496" w:themeColor="accent1" w:themeShade="BF"/>
    </w:rPr>
  </w:style>
  <w:style w:type="character" w:styleId="Rfrenceintense">
    <w:name w:val="Intense Reference"/>
    <w:basedOn w:val="Policepardfaut"/>
    <w:uiPriority w:val="32"/>
    <w:qFormat/>
    <w:rsid w:val="00337AFD"/>
    <w:rPr>
      <w:b/>
      <w:bCs/>
      <w:smallCaps/>
      <w:color w:val="2F5496" w:themeColor="accent1" w:themeShade="BF"/>
      <w:spacing w:val="5"/>
    </w:rPr>
  </w:style>
  <w:style w:type="paragraph" w:styleId="NormalWeb">
    <w:name w:val="Normal (Web)"/>
    <w:basedOn w:val="Normal"/>
    <w:uiPriority w:val="99"/>
    <w:semiHidden/>
    <w:unhideWhenUsed/>
    <w:rsid w:val="00D84A26"/>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D84A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4A26"/>
  </w:style>
  <w:style w:type="character" w:styleId="Numrodepage">
    <w:name w:val="page number"/>
    <w:basedOn w:val="Policepardfaut"/>
    <w:uiPriority w:val="99"/>
    <w:semiHidden/>
    <w:unhideWhenUsed/>
    <w:rsid w:val="00D84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quotihalakhique.us9.list-manage.com/track/click?u=aa355f4d2524d5f0d6be52037&amp;id=3323192e3b&amp;e=b47e96745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5505</Words>
  <Characters>30283</Characters>
  <Application>Microsoft Office Word</Application>
  <DocSecurity>0</DocSecurity>
  <Lines>252</Lines>
  <Paragraphs>71</Paragraphs>
  <ScaleCrop>false</ScaleCrop>
  <Company/>
  <LinksUpToDate>false</LinksUpToDate>
  <CharactersWithSpaces>35717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benichou</dc:creator>
  <cp:keywords/>
  <dc:description/>
  <cp:lastModifiedBy>claude benichou</cp:lastModifiedBy>
  <cp:revision>9</cp:revision>
  <cp:lastPrinted>2026-02-04T17:32:00Z</cp:lastPrinted>
  <dcterms:created xsi:type="dcterms:W3CDTF">2026-02-01T12:30:00Z</dcterms:created>
  <dcterms:modified xsi:type="dcterms:W3CDTF">2026-02-04T17:32:00Z</dcterms:modified>
</cp:coreProperties>
</file>